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C1" w:rsidRDefault="00C615C1"/>
    <w:tbl>
      <w:tblPr>
        <w:tblW w:w="8916" w:type="dxa"/>
        <w:tblInd w:w="55" w:type="dxa"/>
        <w:tblCellMar>
          <w:left w:w="70" w:type="dxa"/>
          <w:right w:w="70" w:type="dxa"/>
        </w:tblCellMar>
        <w:tblLook w:val="0000"/>
      </w:tblPr>
      <w:tblGrid>
        <w:gridCol w:w="8916"/>
      </w:tblGrid>
      <w:tr w:rsidR="006019A2">
        <w:trPr>
          <w:trHeight w:val="450"/>
        </w:trPr>
        <w:tc>
          <w:tcPr>
            <w:tcW w:w="8916" w:type="dxa"/>
            <w:tcBorders>
              <w:top w:val="nil"/>
              <w:left w:val="nil"/>
              <w:bottom w:val="nil"/>
              <w:right w:val="nil"/>
            </w:tcBorders>
            <w:shd w:val="clear" w:color="auto" w:fill="auto"/>
            <w:noWrap/>
            <w:vAlign w:val="bottom"/>
          </w:tcPr>
          <w:p w:rsidR="006019A2" w:rsidRPr="00E47C13" w:rsidRDefault="00A031B5" w:rsidP="00541CA0">
            <w:pPr>
              <w:jc w:val="center"/>
              <w:rPr>
                <w:rFonts w:asciiTheme="minorHAnsi" w:hAnsiTheme="minorHAnsi"/>
                <w:b/>
                <w:bCs/>
                <w:sz w:val="44"/>
                <w:szCs w:val="44"/>
              </w:rPr>
            </w:pPr>
            <w:r w:rsidRPr="00A031B5">
              <w:rPr>
                <w:rFonts w:ascii="Comic Sans MS" w:hAnsi="Comic Sans MS"/>
                <w:noProof/>
                <w:color w:val="008000"/>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9.65pt;margin-top:-21.45pt;width:1in;height:57.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" o:allowincell="f">
                  <v:textbox>
                    <w:txbxContent>
                      <w:p w:rsidR="000A59D9" w:rsidRDefault="0091287A">
                        <w:r>
                          <w:rPr>
                            <w:noProof/>
                          </w:rPr>
                          <w:drawing>
                            <wp:inline distT="0" distB="0" distL="0" distR="0">
                              <wp:extent cx="762000" cy="685800"/>
                              <wp:effectExtent l="0" t="0" r="0" b="0"/>
                              <wp:docPr id="1" name="Image 1" descr="logo pas à 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s à pas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xbxContent>
                  </v:textbox>
                </v:shape>
              </w:pict>
            </w:r>
            <w:r w:rsidR="006019A2" w:rsidRPr="00E47C13">
              <w:rPr>
                <w:rFonts w:asciiTheme="minorHAnsi" w:hAnsiTheme="minorHAnsi"/>
                <w:b/>
                <w:bCs/>
                <w:sz w:val="44"/>
                <w:szCs w:val="44"/>
              </w:rPr>
              <w:t>PAS  À  PAS</w:t>
            </w:r>
          </w:p>
        </w:tc>
      </w:tr>
      <w:tr w:rsidR="006019A2">
        <w:trPr>
          <w:trHeight w:val="240"/>
        </w:trPr>
        <w:tc>
          <w:tcPr>
            <w:tcW w:w="8916" w:type="dxa"/>
            <w:tcBorders>
              <w:top w:val="nil"/>
              <w:left w:val="nil"/>
              <w:bottom w:val="nil"/>
              <w:right w:val="nil"/>
            </w:tcBorders>
            <w:shd w:val="clear" w:color="auto" w:fill="auto"/>
            <w:noWrap/>
            <w:vAlign w:val="bottom"/>
          </w:tcPr>
          <w:p w:rsidR="006019A2" w:rsidRPr="00E47C13" w:rsidRDefault="006019A2" w:rsidP="00541CA0">
            <w:pPr>
              <w:jc w:val="center"/>
              <w:rPr>
                <w:rFonts w:asciiTheme="minorHAnsi" w:hAnsiTheme="minorHAnsi"/>
                <w:sz w:val="16"/>
                <w:szCs w:val="16"/>
              </w:rPr>
            </w:pPr>
            <w:r w:rsidRPr="00E47C13">
              <w:rPr>
                <w:rFonts w:asciiTheme="minorHAnsi" w:hAnsiTheme="minorHAnsi"/>
                <w:sz w:val="16"/>
                <w:szCs w:val="16"/>
              </w:rPr>
              <w:t xml:space="preserve">MASA - Cidex 25, Boîte Postale n° 40 - 77176 Savigny-le-Temple </w:t>
            </w:r>
          </w:p>
        </w:tc>
      </w:tr>
      <w:tr w:rsidR="006019A2">
        <w:trPr>
          <w:trHeight w:val="240"/>
        </w:trPr>
        <w:tc>
          <w:tcPr>
            <w:tcW w:w="8916" w:type="dxa"/>
            <w:tcBorders>
              <w:top w:val="nil"/>
              <w:left w:val="nil"/>
              <w:bottom w:val="nil"/>
              <w:right w:val="nil"/>
            </w:tcBorders>
            <w:shd w:val="clear" w:color="auto" w:fill="auto"/>
            <w:noWrap/>
            <w:vAlign w:val="bottom"/>
          </w:tcPr>
          <w:p w:rsidR="00405559" w:rsidRPr="00E47C13" w:rsidRDefault="006019A2" w:rsidP="00541CA0">
            <w:pPr>
              <w:jc w:val="center"/>
              <w:rPr>
                <w:rFonts w:asciiTheme="minorHAnsi" w:hAnsiTheme="minorHAnsi"/>
                <w:sz w:val="16"/>
                <w:szCs w:val="16"/>
              </w:rPr>
            </w:pPr>
            <w:r w:rsidRPr="00E47C13">
              <w:rPr>
                <w:rFonts w:asciiTheme="minorHAnsi" w:hAnsiTheme="minorHAnsi"/>
                <w:sz w:val="16"/>
                <w:szCs w:val="16"/>
              </w:rPr>
              <w:t xml:space="preserve">N° d’Affiliation à la Fédération Française de la Randonnée Pédestre : 04170 - N° SIRET : 433 890 522 00017 APE </w:t>
            </w:r>
            <w:smartTag w:uri="urn:schemas-microsoft-com:office:smarttags" w:element="metricconverter">
              <w:smartTagPr>
                <w:attr w:name="ProductID" w:val="926C"/>
              </w:smartTagPr>
              <w:r w:rsidRPr="00E47C13">
                <w:rPr>
                  <w:rFonts w:asciiTheme="minorHAnsi" w:hAnsiTheme="minorHAnsi"/>
                  <w:sz w:val="16"/>
                  <w:szCs w:val="16"/>
                </w:rPr>
                <w:t>926C</w:t>
              </w:r>
            </w:smartTag>
            <w:r w:rsidRPr="00E47C13">
              <w:rPr>
                <w:rFonts w:asciiTheme="minorHAnsi" w:hAnsiTheme="minorHAnsi"/>
                <w:sz w:val="16"/>
                <w:szCs w:val="16"/>
              </w:rPr>
              <w:t xml:space="preserve"> </w:t>
            </w:r>
            <w:r w:rsidR="00405559" w:rsidRPr="00E47C13">
              <w:rPr>
                <w:rFonts w:asciiTheme="minorHAnsi" w:hAnsiTheme="minorHAnsi"/>
                <w:sz w:val="16"/>
                <w:szCs w:val="16"/>
              </w:rPr>
              <w:t>–</w:t>
            </w:r>
            <w:r w:rsidRPr="00E47C13">
              <w:rPr>
                <w:rFonts w:asciiTheme="minorHAnsi" w:hAnsiTheme="minorHAnsi"/>
                <w:sz w:val="16"/>
                <w:szCs w:val="16"/>
              </w:rPr>
              <w:t xml:space="preserve"> </w:t>
            </w:r>
          </w:p>
          <w:p w:rsidR="006019A2" w:rsidRPr="00E47C13" w:rsidRDefault="006019A2" w:rsidP="00541CA0">
            <w:pPr>
              <w:jc w:val="center"/>
              <w:rPr>
                <w:rFonts w:asciiTheme="minorHAnsi" w:hAnsiTheme="minorHAnsi"/>
                <w:sz w:val="16"/>
                <w:szCs w:val="16"/>
              </w:rPr>
            </w:pPr>
            <w:r w:rsidRPr="00E47C13">
              <w:rPr>
                <w:rFonts w:asciiTheme="minorHAnsi" w:hAnsiTheme="minorHAnsi"/>
                <w:sz w:val="16"/>
                <w:szCs w:val="16"/>
              </w:rPr>
              <w:t>N° d’Agrément Jeunesse et Sports : AS 77 03 1137</w:t>
            </w:r>
          </w:p>
        </w:tc>
      </w:tr>
    </w:tbl>
    <w:p w:rsidR="000A59D9" w:rsidRDefault="00A031B5">
      <w:pPr>
        <w:pStyle w:val="Titre"/>
        <w:rPr>
          <w:rFonts w:ascii="Comic Sans MS" w:hAnsi="Comic Sans MS"/>
          <w:b/>
          <w:color w:val="008000"/>
        </w:rPr>
      </w:pPr>
      <w:r w:rsidRPr="00A031B5">
        <w:rPr>
          <w:rFonts w:ascii="Comic Sans MS" w:hAnsi="Comic Sans MS"/>
          <w:noProof/>
          <w:color w:val="008000"/>
          <w:sz w:val="24"/>
        </w:rPr>
        <w:pict>
          <v:shape id="Text Box 6" o:spid="_x0000_s1027" type="#_x0000_t202" style="position:absolute;left:0;text-align:left;margin-left:33.4pt;margin-top:15.55pt;width:399.75pt;height:76.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" o:allowincell="f" fillcolor="#dcedff">
            <v:fill color2="#9cf" focus="100%" type="gradient"/>
            <v:textbox>
              <w:txbxContent>
                <w:p w:rsidR="000A59D9" w:rsidRPr="00E47C13" w:rsidRDefault="00290061">
                  <w:pPr>
                    <w:pStyle w:val="Titre9"/>
                    <w:rPr>
                      <w:rFonts w:ascii="Calibri" w:hAnsi="Calibri"/>
                      <w:b/>
                      <w:color w:val="0000FF"/>
                      <w:sz w:val="36"/>
                      <w:szCs w:val="36"/>
                    </w:rPr>
                  </w:pPr>
                  <w:r>
                    <w:rPr>
                      <w:rFonts w:ascii="Calibri" w:hAnsi="Calibri"/>
                      <w:b/>
                      <w:color w:val="0000FF"/>
                      <w:sz w:val="36"/>
                      <w:szCs w:val="36"/>
                    </w:rPr>
                    <w:t>WEEK END MARCHE NORDIQUE</w:t>
                  </w:r>
                  <w:r w:rsidR="004722E3">
                    <w:rPr>
                      <w:rFonts w:ascii="Calibri" w:hAnsi="Calibri"/>
                      <w:b/>
                      <w:color w:val="0000FF"/>
                      <w:sz w:val="36"/>
                      <w:szCs w:val="36"/>
                    </w:rPr>
                    <w:t xml:space="preserve"> en MORVAN</w:t>
                  </w:r>
                </w:p>
                <w:p w:rsidR="00CB2F62" w:rsidRPr="00E47C13" w:rsidRDefault="00CB2F62" w:rsidP="00CB2F62">
                  <w:pPr>
                    <w:rPr>
                      <w:rFonts w:ascii="Calibri" w:hAnsi="Calibri"/>
                      <w:sz w:val="36"/>
                      <w:szCs w:val="36"/>
                    </w:rPr>
                  </w:pPr>
                </w:p>
                <w:p w:rsidR="000A59D9" w:rsidRPr="00E47C13" w:rsidRDefault="00C615C1" w:rsidP="00270FEF">
                  <w:pPr>
                    <w:pStyle w:val="Titre9"/>
                    <w:ind w:left="708"/>
                    <w:jc w:val="left"/>
                    <w:rPr>
                      <w:rFonts w:ascii="Calibri" w:hAnsi="Calibri"/>
                      <w:b/>
                      <w:color w:val="0000FF"/>
                      <w:sz w:val="36"/>
                      <w:szCs w:val="36"/>
                    </w:rPr>
                  </w:pPr>
                  <w:r>
                    <w:rPr>
                      <w:rFonts w:ascii="Calibri" w:hAnsi="Calibri"/>
                      <w:b/>
                      <w:color w:val="0000FF"/>
                      <w:sz w:val="36"/>
                      <w:szCs w:val="36"/>
                    </w:rPr>
                    <w:t xml:space="preserve">               </w:t>
                  </w:r>
                  <w:r w:rsidR="004722E3">
                    <w:rPr>
                      <w:rFonts w:ascii="Calibri" w:hAnsi="Calibri"/>
                      <w:b/>
                      <w:color w:val="0000FF"/>
                      <w:sz w:val="36"/>
                      <w:szCs w:val="36"/>
                    </w:rPr>
                    <w:t xml:space="preserve">Du </w:t>
                  </w:r>
                  <w:r w:rsidR="00290061">
                    <w:rPr>
                      <w:rFonts w:ascii="Calibri" w:hAnsi="Calibri"/>
                      <w:b/>
                      <w:color w:val="0000FF"/>
                      <w:sz w:val="36"/>
                      <w:szCs w:val="36"/>
                    </w:rPr>
                    <w:t>17</w:t>
                  </w:r>
                  <w:r w:rsidR="004722E3">
                    <w:rPr>
                      <w:rFonts w:ascii="Calibri" w:hAnsi="Calibri"/>
                      <w:b/>
                      <w:color w:val="0000FF"/>
                      <w:sz w:val="36"/>
                      <w:szCs w:val="36"/>
                    </w:rPr>
                    <w:t xml:space="preserve"> a</w:t>
                  </w:r>
                  <w:r w:rsidR="00E47C13" w:rsidRPr="00E47C13">
                    <w:rPr>
                      <w:rFonts w:ascii="Calibri" w:hAnsi="Calibri"/>
                      <w:b/>
                      <w:color w:val="0000FF"/>
                      <w:sz w:val="36"/>
                      <w:szCs w:val="36"/>
                    </w:rPr>
                    <w:t>u</w:t>
                  </w:r>
                  <w:r w:rsidR="00290061">
                    <w:rPr>
                      <w:rFonts w:ascii="Calibri" w:hAnsi="Calibri"/>
                      <w:b/>
                      <w:color w:val="0000FF"/>
                      <w:sz w:val="36"/>
                      <w:szCs w:val="36"/>
                    </w:rPr>
                    <w:t xml:space="preserve"> 19</w:t>
                  </w:r>
                  <w:r w:rsidR="0075266B">
                    <w:rPr>
                      <w:rFonts w:ascii="Calibri" w:hAnsi="Calibri"/>
                      <w:b/>
                      <w:color w:val="0000FF"/>
                      <w:sz w:val="36"/>
                      <w:szCs w:val="36"/>
                    </w:rPr>
                    <w:t xml:space="preserve"> </w:t>
                  </w:r>
                  <w:r w:rsidR="00290061">
                    <w:rPr>
                      <w:rFonts w:ascii="Calibri" w:hAnsi="Calibri"/>
                      <w:b/>
                      <w:color w:val="0000FF"/>
                      <w:sz w:val="36"/>
                      <w:szCs w:val="36"/>
                    </w:rPr>
                    <w:t>MAI 2019</w:t>
                  </w:r>
                </w:p>
              </w:txbxContent>
            </v:textbox>
          </v:shape>
        </w:pict>
      </w:r>
    </w:p>
    <w:p w:rsidR="000A59D9" w:rsidRDefault="000A59D9">
      <w:pPr>
        <w:rPr>
          <w:rFonts w:ascii="Comic Sans MS" w:hAnsi="Comic Sans MS"/>
        </w:rPr>
      </w:pPr>
    </w:p>
    <w:p w:rsidR="000A59D9" w:rsidRDefault="000A59D9">
      <w:pPr>
        <w:rPr>
          <w:rFonts w:ascii="Comic Sans MS" w:hAnsi="Comic Sans MS"/>
        </w:rPr>
      </w:pPr>
    </w:p>
    <w:p w:rsidR="000A59D9" w:rsidRDefault="000A59D9">
      <w:pPr>
        <w:rPr>
          <w:rFonts w:ascii="Comic Sans MS" w:hAnsi="Comic Sans MS"/>
        </w:rPr>
      </w:pPr>
    </w:p>
    <w:p w:rsidR="000A59D9" w:rsidRDefault="000A59D9">
      <w:pPr>
        <w:rPr>
          <w:rFonts w:ascii="Comic Sans MS" w:hAnsi="Comic Sans MS"/>
        </w:rPr>
      </w:pPr>
    </w:p>
    <w:p w:rsidR="000A59D9" w:rsidRDefault="000A59D9">
      <w:pPr>
        <w:rPr>
          <w:rFonts w:ascii="Comic Sans MS" w:hAnsi="Comic Sans MS"/>
        </w:rPr>
      </w:pPr>
    </w:p>
    <w:p w:rsidR="00C84BEE" w:rsidRDefault="00C84BEE">
      <w:pPr>
        <w:rPr>
          <w:rFonts w:ascii="Comic Sans MS" w:hAnsi="Comic Sans MS"/>
          <w:color w:val="0000FF"/>
        </w:rPr>
      </w:pPr>
    </w:p>
    <w:p w:rsidR="00AD2480" w:rsidRPr="00E47C13" w:rsidRDefault="00AD2480" w:rsidP="00C204A9">
      <w:pPr>
        <w:jc w:val="center"/>
        <w:rPr>
          <w:rFonts w:ascii="Calibri" w:hAnsi="Calibri"/>
          <w:b/>
          <w:color w:val="0000FF"/>
          <w:sz w:val="28"/>
          <w:szCs w:val="28"/>
        </w:rPr>
      </w:pPr>
      <w:r w:rsidRPr="00E47C13">
        <w:rPr>
          <w:rFonts w:ascii="Calibri" w:hAnsi="Calibri"/>
          <w:b/>
          <w:color w:val="0000FF"/>
          <w:sz w:val="28"/>
          <w:szCs w:val="28"/>
        </w:rPr>
        <w:t xml:space="preserve">Description </w:t>
      </w:r>
      <w:r w:rsidR="00C84BEE" w:rsidRPr="00E47C13">
        <w:rPr>
          <w:rFonts w:ascii="Calibri" w:hAnsi="Calibri"/>
          <w:b/>
          <w:color w:val="0000FF"/>
          <w:sz w:val="28"/>
          <w:szCs w:val="28"/>
        </w:rPr>
        <w:t>et</w:t>
      </w:r>
      <w:r w:rsidRPr="00E47C13">
        <w:rPr>
          <w:rFonts w:ascii="Calibri" w:hAnsi="Calibri"/>
          <w:b/>
          <w:color w:val="0000FF"/>
          <w:sz w:val="28"/>
          <w:szCs w:val="28"/>
        </w:rPr>
        <w:t xml:space="preserve"> localisation d</w:t>
      </w:r>
      <w:r w:rsidR="00C84BEE" w:rsidRPr="00E47C13">
        <w:rPr>
          <w:rFonts w:ascii="Calibri" w:hAnsi="Calibri"/>
          <w:b/>
          <w:color w:val="0000FF"/>
          <w:sz w:val="28"/>
          <w:szCs w:val="28"/>
        </w:rPr>
        <w:t>e la randonnée découverte</w:t>
      </w:r>
    </w:p>
    <w:p w:rsidR="00C40F68" w:rsidRPr="00C204A9" w:rsidRDefault="00C40F68">
      <w:pPr>
        <w:rPr>
          <w:rFonts w:ascii="Calibri" w:hAnsi="Calibri"/>
          <w:sz w:val="24"/>
          <w:szCs w:val="24"/>
        </w:rPr>
      </w:pPr>
    </w:p>
    <w:p w:rsidR="000A59D9" w:rsidRPr="00C615C1" w:rsidRDefault="000A59D9" w:rsidP="00C84BEE">
      <w:pPr>
        <w:pStyle w:val="Titre1"/>
        <w:pBdr>
          <w:top w:val="single" w:sz="4" w:space="1" w:color="auto"/>
          <w:left w:val="single" w:sz="4" w:space="4" w:color="auto"/>
          <w:bottom w:val="single" w:sz="4" w:space="1" w:color="auto"/>
          <w:right w:val="single" w:sz="4" w:space="4" w:color="auto"/>
        </w:pBdr>
        <w:ind w:right="2835"/>
        <w:rPr>
          <w:rFonts w:ascii="Calibri" w:hAnsi="Calibri"/>
          <w:b/>
          <w:sz w:val="28"/>
          <w:szCs w:val="28"/>
        </w:rPr>
      </w:pPr>
      <w:r w:rsidRPr="00C615C1">
        <w:rPr>
          <w:rFonts w:ascii="Calibri" w:hAnsi="Calibri"/>
          <w:b/>
          <w:sz w:val="28"/>
          <w:szCs w:val="28"/>
        </w:rPr>
        <w:t>Principe d</w:t>
      </w:r>
      <w:r w:rsidR="00C84BEE" w:rsidRPr="00C615C1">
        <w:rPr>
          <w:rFonts w:ascii="Calibri" w:hAnsi="Calibri"/>
          <w:b/>
          <w:sz w:val="28"/>
          <w:szCs w:val="28"/>
        </w:rPr>
        <w:t>e la randonnée découverte</w:t>
      </w:r>
    </w:p>
    <w:p w:rsidR="000A59D9" w:rsidRPr="00C204A9" w:rsidRDefault="000A59D9">
      <w:pPr>
        <w:pStyle w:val="Corpsdetexte2"/>
        <w:rPr>
          <w:rFonts w:ascii="Calibri" w:hAnsi="Calibri"/>
          <w:b w:val="0"/>
          <w:sz w:val="24"/>
          <w:szCs w:val="24"/>
        </w:rPr>
      </w:pPr>
    </w:p>
    <w:p w:rsidR="000A59D9" w:rsidRDefault="000A59D9">
      <w:pPr>
        <w:pStyle w:val="Corpsdetexte2"/>
        <w:rPr>
          <w:rFonts w:ascii="Calibri" w:hAnsi="Calibri"/>
          <w:b w:val="0"/>
          <w:sz w:val="24"/>
          <w:szCs w:val="24"/>
        </w:rPr>
      </w:pPr>
      <w:r w:rsidRPr="00C204A9">
        <w:rPr>
          <w:rFonts w:ascii="Calibri" w:hAnsi="Calibri"/>
          <w:b w:val="0"/>
          <w:sz w:val="24"/>
          <w:szCs w:val="24"/>
        </w:rPr>
        <w:t>Du</w:t>
      </w:r>
      <w:r w:rsidR="004722E3">
        <w:rPr>
          <w:rFonts w:ascii="Calibri" w:hAnsi="Calibri"/>
          <w:b w:val="0"/>
          <w:sz w:val="24"/>
          <w:szCs w:val="24"/>
        </w:rPr>
        <w:t xml:space="preserve">  v</w:t>
      </w:r>
      <w:r w:rsidR="00290061">
        <w:rPr>
          <w:rFonts w:ascii="Calibri" w:hAnsi="Calibri"/>
          <w:b w:val="0"/>
          <w:sz w:val="24"/>
          <w:szCs w:val="24"/>
        </w:rPr>
        <w:t xml:space="preserve">endredi </w:t>
      </w:r>
      <w:r w:rsidR="004722E3">
        <w:rPr>
          <w:rFonts w:ascii="Calibri" w:hAnsi="Calibri"/>
          <w:b w:val="0"/>
          <w:sz w:val="24"/>
          <w:szCs w:val="24"/>
        </w:rPr>
        <w:t xml:space="preserve"> </w:t>
      </w:r>
      <w:r w:rsidR="0075266B">
        <w:rPr>
          <w:rFonts w:ascii="Calibri" w:hAnsi="Calibri"/>
          <w:b w:val="0"/>
          <w:sz w:val="24"/>
          <w:szCs w:val="24"/>
        </w:rPr>
        <w:t>17</w:t>
      </w:r>
      <w:r w:rsidR="004722E3">
        <w:rPr>
          <w:rFonts w:ascii="Calibri" w:hAnsi="Calibri"/>
          <w:b w:val="0"/>
          <w:sz w:val="24"/>
          <w:szCs w:val="24"/>
        </w:rPr>
        <w:t xml:space="preserve"> mai </w:t>
      </w:r>
      <w:r w:rsidR="00290061">
        <w:rPr>
          <w:rFonts w:ascii="Calibri" w:hAnsi="Calibri"/>
          <w:b w:val="0"/>
          <w:sz w:val="24"/>
          <w:szCs w:val="24"/>
        </w:rPr>
        <w:t>2019</w:t>
      </w:r>
      <w:r w:rsidR="004722E3">
        <w:rPr>
          <w:rFonts w:ascii="Calibri" w:hAnsi="Calibri"/>
          <w:b w:val="0"/>
          <w:sz w:val="24"/>
          <w:szCs w:val="24"/>
        </w:rPr>
        <w:t xml:space="preserve"> </w:t>
      </w:r>
      <w:r w:rsidRPr="00C204A9">
        <w:rPr>
          <w:rFonts w:ascii="Calibri" w:hAnsi="Calibri"/>
          <w:b w:val="0"/>
          <w:sz w:val="24"/>
          <w:szCs w:val="24"/>
        </w:rPr>
        <w:t xml:space="preserve">(dîner) au </w:t>
      </w:r>
      <w:r w:rsidR="004722E3">
        <w:rPr>
          <w:rFonts w:ascii="Calibri" w:hAnsi="Calibri"/>
          <w:b w:val="0"/>
          <w:sz w:val="24"/>
          <w:szCs w:val="24"/>
        </w:rPr>
        <w:t xml:space="preserve">dimanche </w:t>
      </w:r>
      <w:r w:rsidR="00290061">
        <w:rPr>
          <w:rFonts w:ascii="Calibri" w:hAnsi="Calibri"/>
          <w:b w:val="0"/>
          <w:sz w:val="24"/>
          <w:szCs w:val="24"/>
        </w:rPr>
        <w:t>19 mai 2019</w:t>
      </w:r>
      <w:r w:rsidR="00CB2F62" w:rsidRPr="00C204A9">
        <w:rPr>
          <w:rFonts w:ascii="Calibri" w:hAnsi="Calibri"/>
          <w:color w:val="0000FF"/>
          <w:sz w:val="24"/>
          <w:szCs w:val="24"/>
        </w:rPr>
        <w:t xml:space="preserve"> </w:t>
      </w:r>
      <w:r w:rsidR="00290061">
        <w:rPr>
          <w:rFonts w:ascii="Calibri" w:hAnsi="Calibri"/>
          <w:b w:val="0"/>
          <w:sz w:val="24"/>
          <w:szCs w:val="24"/>
        </w:rPr>
        <w:t>(</w:t>
      </w:r>
      <w:r w:rsidR="00C83B75">
        <w:rPr>
          <w:rFonts w:ascii="Calibri" w:hAnsi="Calibri"/>
          <w:b w:val="0"/>
          <w:sz w:val="24"/>
          <w:szCs w:val="24"/>
        </w:rPr>
        <w:t>déjeuner</w:t>
      </w:r>
      <w:r w:rsidR="00CB2F62" w:rsidRPr="00C204A9">
        <w:rPr>
          <w:rFonts w:ascii="Calibri" w:hAnsi="Calibri"/>
          <w:b w:val="0"/>
          <w:sz w:val="24"/>
          <w:szCs w:val="24"/>
        </w:rPr>
        <w:t>)</w:t>
      </w:r>
    </w:p>
    <w:p w:rsidR="004722E3" w:rsidRDefault="004722E3">
      <w:pPr>
        <w:pStyle w:val="Corpsdetexte2"/>
        <w:rPr>
          <w:rFonts w:ascii="Calibri" w:hAnsi="Calibri"/>
          <w:b w:val="0"/>
          <w:sz w:val="24"/>
          <w:szCs w:val="24"/>
        </w:rPr>
      </w:pPr>
    </w:p>
    <w:p w:rsidR="000A59D9" w:rsidRPr="00C204A9" w:rsidRDefault="000A59D9">
      <w:pPr>
        <w:rPr>
          <w:rFonts w:ascii="Calibri" w:hAnsi="Calibri"/>
          <w:sz w:val="24"/>
          <w:szCs w:val="24"/>
        </w:rPr>
      </w:pPr>
      <w:r w:rsidRPr="00C204A9">
        <w:rPr>
          <w:rFonts w:ascii="Calibri" w:hAnsi="Calibri"/>
          <w:sz w:val="24"/>
          <w:szCs w:val="24"/>
        </w:rPr>
        <w:t>Chaque journée comprend :</w:t>
      </w:r>
    </w:p>
    <w:p w:rsidR="000A59D9" w:rsidRPr="00C204A9" w:rsidRDefault="000A59D9">
      <w:pPr>
        <w:numPr>
          <w:ilvl w:val="0"/>
          <w:numId w:val="1"/>
        </w:numPr>
        <w:rPr>
          <w:rFonts w:ascii="Calibri" w:hAnsi="Calibri"/>
          <w:color w:val="000000" w:themeColor="text1"/>
          <w:sz w:val="24"/>
          <w:szCs w:val="24"/>
        </w:rPr>
      </w:pPr>
      <w:r w:rsidRPr="00C204A9">
        <w:rPr>
          <w:rFonts w:ascii="Calibri" w:hAnsi="Calibri"/>
          <w:color w:val="000000" w:themeColor="text1"/>
          <w:sz w:val="24"/>
          <w:szCs w:val="24"/>
        </w:rPr>
        <w:t xml:space="preserve">un circuit totalisant </w:t>
      </w:r>
      <w:r w:rsidR="00C83B75">
        <w:rPr>
          <w:rFonts w:ascii="Calibri" w:hAnsi="Calibri"/>
          <w:color w:val="000000" w:themeColor="text1"/>
          <w:sz w:val="24"/>
          <w:szCs w:val="24"/>
        </w:rPr>
        <w:t xml:space="preserve"> </w:t>
      </w:r>
      <w:r w:rsidR="000C6B91">
        <w:rPr>
          <w:rFonts w:ascii="Calibri" w:hAnsi="Calibri"/>
          <w:color w:val="000000" w:themeColor="text1"/>
          <w:sz w:val="24"/>
          <w:szCs w:val="24"/>
        </w:rPr>
        <w:t>10</w:t>
      </w:r>
      <w:r w:rsidR="00C204A9">
        <w:rPr>
          <w:rFonts w:ascii="Calibri" w:hAnsi="Calibri"/>
          <w:color w:val="000000" w:themeColor="text1"/>
          <w:sz w:val="24"/>
          <w:szCs w:val="24"/>
        </w:rPr>
        <w:t xml:space="preserve"> </w:t>
      </w:r>
      <w:r w:rsidRPr="00C204A9">
        <w:rPr>
          <w:rFonts w:ascii="Calibri" w:hAnsi="Calibri"/>
          <w:color w:val="000000" w:themeColor="text1"/>
          <w:sz w:val="24"/>
          <w:szCs w:val="24"/>
        </w:rPr>
        <w:t xml:space="preserve">à </w:t>
      </w:r>
      <w:r w:rsidR="00AC2078">
        <w:rPr>
          <w:rFonts w:ascii="Calibri" w:hAnsi="Calibri"/>
          <w:color w:val="000000" w:themeColor="text1"/>
          <w:sz w:val="24"/>
          <w:szCs w:val="24"/>
        </w:rPr>
        <w:t>12 kms environ</w:t>
      </w:r>
      <w:r w:rsidR="00C83B75">
        <w:rPr>
          <w:rFonts w:ascii="Calibri" w:hAnsi="Calibri"/>
          <w:color w:val="000000" w:themeColor="text1"/>
          <w:sz w:val="24"/>
          <w:szCs w:val="24"/>
        </w:rPr>
        <w:t>.</w:t>
      </w:r>
    </w:p>
    <w:p w:rsidR="000A59D9" w:rsidRPr="00C204A9" w:rsidRDefault="000A59D9">
      <w:pPr>
        <w:numPr>
          <w:ilvl w:val="0"/>
          <w:numId w:val="1"/>
        </w:numPr>
        <w:rPr>
          <w:rFonts w:ascii="Calibri" w:hAnsi="Calibri"/>
          <w:color w:val="000000" w:themeColor="text1"/>
          <w:sz w:val="24"/>
          <w:szCs w:val="24"/>
        </w:rPr>
      </w:pPr>
      <w:r w:rsidRPr="00C204A9">
        <w:rPr>
          <w:rFonts w:ascii="Calibri" w:hAnsi="Calibri"/>
          <w:color w:val="000000" w:themeColor="text1"/>
          <w:sz w:val="24"/>
          <w:szCs w:val="24"/>
        </w:rPr>
        <w:t>un centre d’intérêt local</w:t>
      </w:r>
      <w:r w:rsidR="00C83B75">
        <w:rPr>
          <w:rFonts w:ascii="Calibri" w:hAnsi="Calibri"/>
          <w:color w:val="000000" w:themeColor="text1"/>
          <w:sz w:val="24"/>
          <w:szCs w:val="24"/>
        </w:rPr>
        <w:t> :  Espace Brisson ,  M</w:t>
      </w:r>
      <w:r w:rsidR="000C6B91">
        <w:rPr>
          <w:rFonts w:ascii="Calibri" w:hAnsi="Calibri"/>
          <w:color w:val="000000" w:themeColor="text1"/>
          <w:sz w:val="24"/>
          <w:szCs w:val="24"/>
        </w:rPr>
        <w:t>usée de la résistance ,</w:t>
      </w:r>
      <w:r w:rsidR="00C83B75">
        <w:rPr>
          <w:rFonts w:ascii="Calibri" w:hAnsi="Calibri"/>
          <w:color w:val="000000" w:themeColor="text1"/>
          <w:sz w:val="24"/>
          <w:szCs w:val="24"/>
        </w:rPr>
        <w:t xml:space="preserve"> V</w:t>
      </w:r>
      <w:r w:rsidR="000C6B91">
        <w:rPr>
          <w:rFonts w:ascii="Calibri" w:hAnsi="Calibri"/>
          <w:color w:val="000000" w:themeColor="text1"/>
          <w:sz w:val="24"/>
          <w:szCs w:val="24"/>
        </w:rPr>
        <w:t>isite saboterie</w:t>
      </w:r>
      <w:r w:rsidR="00C83B75">
        <w:rPr>
          <w:rFonts w:ascii="Calibri" w:hAnsi="Calibri"/>
          <w:color w:val="000000" w:themeColor="text1"/>
          <w:sz w:val="24"/>
          <w:szCs w:val="24"/>
        </w:rPr>
        <w:t>...</w:t>
      </w:r>
    </w:p>
    <w:p w:rsidR="00335FBB" w:rsidRPr="00C204A9" w:rsidRDefault="00335FBB">
      <w:pPr>
        <w:rPr>
          <w:rFonts w:ascii="Calibri" w:hAnsi="Calibri"/>
          <w:color w:val="0000FF"/>
          <w:sz w:val="24"/>
          <w:szCs w:val="24"/>
        </w:rPr>
      </w:pPr>
    </w:p>
    <w:p w:rsidR="00335FBB" w:rsidRDefault="00335FBB">
      <w:pPr>
        <w:rPr>
          <w:rFonts w:ascii="Calibri" w:hAnsi="Calibri"/>
          <w:color w:val="000000" w:themeColor="text1"/>
          <w:sz w:val="24"/>
          <w:szCs w:val="24"/>
        </w:rPr>
      </w:pPr>
      <w:r w:rsidRPr="00C204A9">
        <w:rPr>
          <w:rFonts w:ascii="Calibri" w:hAnsi="Calibri"/>
          <w:color w:val="000000" w:themeColor="text1"/>
          <w:sz w:val="24"/>
          <w:szCs w:val="24"/>
        </w:rPr>
        <w:t>Le nombre maximu</w:t>
      </w:r>
      <w:r w:rsidR="00CB2F62" w:rsidRPr="00C204A9">
        <w:rPr>
          <w:rFonts w:ascii="Calibri" w:hAnsi="Calibri"/>
          <w:color w:val="000000" w:themeColor="text1"/>
          <w:sz w:val="24"/>
          <w:szCs w:val="24"/>
        </w:rPr>
        <w:t>m de p</w:t>
      </w:r>
      <w:r w:rsidR="00C83B75">
        <w:rPr>
          <w:rFonts w:ascii="Calibri" w:hAnsi="Calibri"/>
          <w:color w:val="000000" w:themeColor="text1"/>
          <w:sz w:val="24"/>
          <w:szCs w:val="24"/>
        </w:rPr>
        <w:t xml:space="preserve">articipants est fixé à </w:t>
      </w:r>
      <w:r w:rsidR="00290061">
        <w:rPr>
          <w:rFonts w:ascii="Calibri" w:hAnsi="Calibri"/>
          <w:color w:val="000000" w:themeColor="text1"/>
          <w:sz w:val="24"/>
          <w:szCs w:val="24"/>
        </w:rPr>
        <w:t>17</w:t>
      </w:r>
      <w:r w:rsidR="00C204A9">
        <w:rPr>
          <w:rFonts w:ascii="Calibri" w:hAnsi="Calibri"/>
          <w:color w:val="000000" w:themeColor="text1"/>
          <w:sz w:val="24"/>
          <w:szCs w:val="24"/>
        </w:rPr>
        <w:t xml:space="preserve"> </w:t>
      </w:r>
      <w:r w:rsidRPr="00C204A9">
        <w:rPr>
          <w:rFonts w:ascii="Calibri" w:hAnsi="Calibri"/>
          <w:color w:val="000000" w:themeColor="text1"/>
          <w:sz w:val="24"/>
          <w:szCs w:val="24"/>
        </w:rPr>
        <w:t>personnes</w:t>
      </w:r>
    </w:p>
    <w:p w:rsidR="00C204A9" w:rsidRPr="00C204A9" w:rsidRDefault="00C204A9">
      <w:pPr>
        <w:rPr>
          <w:rFonts w:ascii="Calibri" w:hAnsi="Calibri"/>
          <w:color w:val="000000" w:themeColor="text1"/>
          <w:sz w:val="24"/>
          <w:szCs w:val="24"/>
        </w:rPr>
      </w:pPr>
    </w:p>
    <w:p w:rsidR="00BB1D86" w:rsidRPr="00C204A9" w:rsidRDefault="00BB1D86">
      <w:pPr>
        <w:rPr>
          <w:rFonts w:ascii="Calibri" w:hAnsi="Calibri"/>
          <w:color w:val="000000" w:themeColor="text1"/>
          <w:sz w:val="24"/>
          <w:szCs w:val="24"/>
        </w:rPr>
      </w:pPr>
      <w:r w:rsidRPr="00C204A9">
        <w:rPr>
          <w:rFonts w:ascii="Calibri" w:hAnsi="Calibri"/>
          <w:color w:val="000000" w:themeColor="text1"/>
          <w:sz w:val="24"/>
          <w:szCs w:val="24"/>
        </w:rPr>
        <w:t>Ce séjour est :</w:t>
      </w:r>
    </w:p>
    <w:p w:rsidR="00BB1D86" w:rsidRPr="00C204A9" w:rsidRDefault="00BB1D86" w:rsidP="00BB1D86">
      <w:pPr>
        <w:pStyle w:val="Paragraphedeliste"/>
        <w:numPr>
          <w:ilvl w:val="0"/>
          <w:numId w:val="1"/>
        </w:numPr>
        <w:rPr>
          <w:rFonts w:ascii="Calibri" w:hAnsi="Calibri"/>
          <w:color w:val="000000" w:themeColor="text1"/>
          <w:sz w:val="24"/>
          <w:szCs w:val="24"/>
        </w:rPr>
      </w:pPr>
      <w:r w:rsidRPr="00C204A9">
        <w:rPr>
          <w:rFonts w:ascii="Calibri" w:hAnsi="Calibri"/>
          <w:color w:val="000000" w:themeColor="text1"/>
          <w:sz w:val="24"/>
          <w:szCs w:val="24"/>
        </w:rPr>
        <w:t xml:space="preserve">réservé à des </w:t>
      </w:r>
      <w:r w:rsidRPr="00CC5B26">
        <w:rPr>
          <w:rFonts w:ascii="Calibri" w:hAnsi="Calibri"/>
          <w:b/>
          <w:color w:val="000000" w:themeColor="text1"/>
          <w:sz w:val="24"/>
          <w:szCs w:val="24"/>
        </w:rPr>
        <w:t>(</w:t>
      </w:r>
      <w:r w:rsidR="0030105E">
        <w:rPr>
          <w:rFonts w:ascii="Calibri" w:hAnsi="Calibri"/>
          <w:b/>
          <w:color w:val="000000" w:themeColor="text1"/>
          <w:sz w:val="24"/>
          <w:szCs w:val="24"/>
        </w:rPr>
        <w:t>randonneurs marche nordique</w:t>
      </w:r>
      <w:r w:rsidRPr="00CC5B26">
        <w:rPr>
          <w:rFonts w:ascii="Calibri" w:hAnsi="Calibri"/>
          <w:b/>
          <w:color w:val="000000" w:themeColor="text1"/>
          <w:sz w:val="24"/>
          <w:szCs w:val="24"/>
        </w:rPr>
        <w:t>)</w:t>
      </w:r>
    </w:p>
    <w:p w:rsidR="00DF3007" w:rsidRPr="00C204A9" w:rsidRDefault="00DF3007">
      <w:pPr>
        <w:rPr>
          <w:rFonts w:ascii="Calibri" w:hAnsi="Calibri"/>
          <w:sz w:val="24"/>
          <w:szCs w:val="24"/>
        </w:rPr>
      </w:pPr>
    </w:p>
    <w:p w:rsidR="000A59D9" w:rsidRPr="00C615C1" w:rsidRDefault="000A59D9">
      <w:pPr>
        <w:pStyle w:val="Titre5"/>
        <w:rPr>
          <w:rFonts w:ascii="Calibri" w:hAnsi="Calibri"/>
          <w:sz w:val="28"/>
          <w:szCs w:val="28"/>
        </w:rPr>
      </w:pPr>
      <w:r w:rsidRPr="00C615C1">
        <w:rPr>
          <w:rFonts w:ascii="Calibri" w:hAnsi="Calibri"/>
          <w:sz w:val="28"/>
          <w:szCs w:val="28"/>
        </w:rPr>
        <w:t>L’hébergement</w:t>
      </w:r>
    </w:p>
    <w:p w:rsidR="00290061" w:rsidRPr="00EF43B4" w:rsidRDefault="00290061" w:rsidP="00EF43B4">
      <w:pPr>
        <w:pStyle w:val="NormalWeb"/>
        <w:rPr>
          <w:rFonts w:asciiTheme="minorHAnsi" w:hAnsiTheme="minorHAnsi"/>
          <w:b/>
        </w:rPr>
      </w:pPr>
      <w:r w:rsidRPr="00EF43B4">
        <w:rPr>
          <w:rFonts w:asciiTheme="minorHAnsi" w:hAnsiTheme="minorHAnsi"/>
          <w:b/>
        </w:rPr>
        <w:t>Hôtel "La vieille auberge</w:t>
      </w:r>
      <w:r w:rsidR="00C83B75" w:rsidRPr="00EF43B4">
        <w:rPr>
          <w:rFonts w:asciiTheme="minorHAnsi" w:hAnsiTheme="minorHAnsi"/>
          <w:b/>
        </w:rPr>
        <w:t xml:space="preserve"> du Lac</w:t>
      </w:r>
      <w:r w:rsidRPr="00EF43B4">
        <w:rPr>
          <w:rFonts w:asciiTheme="minorHAnsi" w:hAnsiTheme="minorHAnsi"/>
          <w:b/>
        </w:rPr>
        <w:t>"</w:t>
      </w:r>
    </w:p>
    <w:p w:rsidR="00C83B75" w:rsidRPr="00EF43B4" w:rsidRDefault="00C83B75" w:rsidP="00EF43B4">
      <w:pPr>
        <w:pStyle w:val="NormalWeb"/>
        <w:rPr>
          <w:rFonts w:asciiTheme="minorHAnsi" w:hAnsiTheme="minorHAnsi"/>
          <w:b/>
        </w:rPr>
      </w:pPr>
      <w:r w:rsidRPr="00EF43B4">
        <w:rPr>
          <w:rFonts w:asciiTheme="minorHAnsi" w:hAnsiTheme="minorHAnsi"/>
          <w:b/>
        </w:rPr>
        <w:t xml:space="preserve">Le Bourg - </w:t>
      </w:r>
      <w:r w:rsidR="00290061" w:rsidRPr="00EF43B4">
        <w:rPr>
          <w:rFonts w:asciiTheme="minorHAnsi" w:hAnsiTheme="minorHAnsi"/>
          <w:b/>
        </w:rPr>
        <w:t xml:space="preserve">58230 </w:t>
      </w:r>
      <w:r w:rsidR="00676167">
        <w:rPr>
          <w:rFonts w:asciiTheme="minorHAnsi" w:hAnsiTheme="minorHAnsi"/>
          <w:b/>
        </w:rPr>
        <w:t xml:space="preserve"> </w:t>
      </w:r>
      <w:proofErr w:type="spellStart"/>
      <w:r w:rsidR="00290061" w:rsidRPr="00EF43B4">
        <w:rPr>
          <w:rFonts w:asciiTheme="minorHAnsi" w:hAnsiTheme="minorHAnsi"/>
          <w:b/>
        </w:rPr>
        <w:t>Saint-Agnan</w:t>
      </w:r>
      <w:proofErr w:type="spellEnd"/>
    </w:p>
    <w:p w:rsidR="00290061" w:rsidRPr="00EF43B4" w:rsidRDefault="00290061" w:rsidP="00EF43B4">
      <w:pPr>
        <w:pStyle w:val="NormalWeb"/>
        <w:rPr>
          <w:rFonts w:asciiTheme="minorHAnsi" w:hAnsiTheme="minorHAnsi"/>
          <w:b/>
        </w:rPr>
      </w:pPr>
      <w:r w:rsidRPr="00EF43B4">
        <w:rPr>
          <w:rFonts w:asciiTheme="minorHAnsi" w:hAnsiTheme="minorHAnsi"/>
          <w:b/>
        </w:rPr>
        <w:t>Tél. 03.86.78.71.36</w:t>
      </w:r>
    </w:p>
    <w:p w:rsidR="00290061" w:rsidRPr="00EF43B4" w:rsidRDefault="00290061" w:rsidP="00EF43B4">
      <w:pPr>
        <w:pStyle w:val="NormalWeb"/>
        <w:rPr>
          <w:rFonts w:asciiTheme="minorHAnsi" w:hAnsiTheme="minorHAnsi"/>
          <w:b/>
        </w:rPr>
      </w:pPr>
      <w:r w:rsidRPr="00EF43B4">
        <w:rPr>
          <w:rFonts w:asciiTheme="minorHAnsi" w:hAnsiTheme="minorHAnsi"/>
          <w:b/>
        </w:rPr>
        <w:t>Site internet : www.</w:t>
      </w:r>
      <w:r w:rsidR="00C83B75" w:rsidRPr="00EF43B4">
        <w:rPr>
          <w:rFonts w:asciiTheme="minorHAnsi" w:hAnsiTheme="minorHAnsi"/>
          <w:b/>
        </w:rPr>
        <w:t>la</w:t>
      </w:r>
      <w:r w:rsidRPr="00EF43B4">
        <w:rPr>
          <w:rFonts w:asciiTheme="minorHAnsi" w:hAnsiTheme="minorHAnsi"/>
          <w:b/>
        </w:rPr>
        <w:t>vieilleauberge</w:t>
      </w:r>
      <w:r w:rsidR="00C83B75" w:rsidRPr="00EF43B4">
        <w:rPr>
          <w:rFonts w:asciiTheme="minorHAnsi" w:hAnsiTheme="minorHAnsi"/>
          <w:b/>
        </w:rPr>
        <w:t>dulac</w:t>
      </w:r>
      <w:r w:rsidRPr="00EF43B4">
        <w:rPr>
          <w:rFonts w:asciiTheme="minorHAnsi" w:hAnsiTheme="minorHAnsi"/>
          <w:b/>
        </w:rPr>
        <w:t>.co</w:t>
      </w:r>
      <w:r w:rsidR="000F1FAA" w:rsidRPr="00EF43B4">
        <w:rPr>
          <w:rFonts w:asciiTheme="minorHAnsi" w:hAnsiTheme="minorHAnsi"/>
          <w:b/>
        </w:rPr>
        <w:t>m</w:t>
      </w:r>
    </w:p>
    <w:p w:rsidR="00DF3007" w:rsidRPr="00C204A9" w:rsidRDefault="00DF3007">
      <w:pPr>
        <w:rPr>
          <w:rFonts w:ascii="Calibri" w:hAnsi="Calibri"/>
          <w:sz w:val="24"/>
          <w:szCs w:val="24"/>
          <w:u w:val="single"/>
        </w:rPr>
      </w:pPr>
    </w:p>
    <w:p w:rsidR="000A59D9" w:rsidRPr="00C615C1" w:rsidRDefault="000A59D9">
      <w:pPr>
        <w:pStyle w:val="Titre5"/>
        <w:rPr>
          <w:rFonts w:ascii="Calibri" w:hAnsi="Calibri"/>
          <w:sz w:val="28"/>
          <w:szCs w:val="28"/>
        </w:rPr>
      </w:pPr>
      <w:r w:rsidRPr="00C615C1">
        <w:rPr>
          <w:rFonts w:ascii="Calibri" w:hAnsi="Calibri"/>
          <w:sz w:val="28"/>
          <w:szCs w:val="28"/>
        </w:rPr>
        <w:t>Les circuits</w:t>
      </w:r>
    </w:p>
    <w:p w:rsidR="000A59D9" w:rsidRPr="00C204A9" w:rsidRDefault="000A59D9">
      <w:pPr>
        <w:rPr>
          <w:rFonts w:ascii="Calibri" w:hAnsi="Calibri"/>
          <w:sz w:val="24"/>
          <w:szCs w:val="24"/>
        </w:rPr>
      </w:pPr>
    </w:p>
    <w:p w:rsidR="000A59D9" w:rsidRPr="00C204A9" w:rsidRDefault="000A59D9">
      <w:pPr>
        <w:rPr>
          <w:rFonts w:ascii="Calibri" w:hAnsi="Calibri"/>
          <w:sz w:val="24"/>
          <w:szCs w:val="24"/>
        </w:rPr>
      </w:pPr>
      <w:r w:rsidRPr="00C204A9">
        <w:rPr>
          <w:rFonts w:ascii="Calibri" w:hAnsi="Calibri"/>
          <w:sz w:val="24"/>
          <w:szCs w:val="24"/>
        </w:rPr>
        <w:t>Les circuits sont balisés</w:t>
      </w:r>
      <w:r w:rsidR="008274EA" w:rsidRPr="00C204A9">
        <w:rPr>
          <w:rFonts w:ascii="Calibri" w:hAnsi="Calibri"/>
          <w:sz w:val="24"/>
          <w:szCs w:val="24"/>
        </w:rPr>
        <w:t xml:space="preserve">, pour la plupart, </w:t>
      </w:r>
      <w:r w:rsidRPr="00C204A9">
        <w:rPr>
          <w:rFonts w:ascii="Calibri" w:hAnsi="Calibri"/>
          <w:sz w:val="24"/>
          <w:szCs w:val="24"/>
        </w:rPr>
        <w:t>par le comité départemental de randonnée pédestre.</w:t>
      </w:r>
    </w:p>
    <w:p w:rsidR="00C40F68" w:rsidRPr="005A3952" w:rsidRDefault="00C40F68">
      <w:pPr>
        <w:rPr>
          <w:rFonts w:ascii="Calibri" w:hAnsi="Calibri"/>
          <w:sz w:val="24"/>
          <w:szCs w:val="24"/>
        </w:rPr>
      </w:pPr>
      <w:r w:rsidRPr="00C204A9">
        <w:rPr>
          <w:rFonts w:ascii="Calibri" w:hAnsi="Calibri"/>
          <w:sz w:val="24"/>
          <w:szCs w:val="24"/>
        </w:rPr>
        <w:t xml:space="preserve">Les déplacements vers les lieux de départ </w:t>
      </w:r>
      <w:r w:rsidR="008274EA" w:rsidRPr="00C204A9">
        <w:rPr>
          <w:rFonts w:ascii="Calibri" w:hAnsi="Calibri"/>
          <w:sz w:val="24"/>
          <w:szCs w:val="24"/>
        </w:rPr>
        <w:t xml:space="preserve">des circuits </w:t>
      </w:r>
      <w:r w:rsidRPr="00C204A9">
        <w:rPr>
          <w:rFonts w:ascii="Calibri" w:hAnsi="Calibri"/>
          <w:sz w:val="24"/>
          <w:szCs w:val="24"/>
        </w:rPr>
        <w:t xml:space="preserve">se feront </w:t>
      </w:r>
      <w:r w:rsidR="00677F62" w:rsidRPr="00C204A9">
        <w:rPr>
          <w:rFonts w:ascii="Calibri" w:hAnsi="Calibri"/>
          <w:sz w:val="24"/>
          <w:szCs w:val="24"/>
        </w:rPr>
        <w:t>en</w:t>
      </w:r>
      <w:r w:rsidR="005A3952">
        <w:rPr>
          <w:rFonts w:ascii="Calibri" w:hAnsi="Calibri"/>
          <w:b/>
          <w:sz w:val="24"/>
          <w:szCs w:val="24"/>
        </w:rPr>
        <w:t xml:space="preserve"> </w:t>
      </w:r>
      <w:r w:rsidR="005A3952" w:rsidRPr="005A3952">
        <w:rPr>
          <w:rFonts w:ascii="Calibri" w:hAnsi="Calibri"/>
          <w:sz w:val="24"/>
          <w:szCs w:val="24"/>
        </w:rPr>
        <w:t>covoiturage.</w:t>
      </w:r>
    </w:p>
    <w:p w:rsidR="00C40F68" w:rsidRPr="00C204A9" w:rsidRDefault="00C40F68">
      <w:pPr>
        <w:rPr>
          <w:rFonts w:ascii="Calibri" w:hAnsi="Calibri"/>
          <w:sz w:val="24"/>
          <w:szCs w:val="24"/>
        </w:rPr>
      </w:pPr>
    </w:p>
    <w:p w:rsidR="005A3952" w:rsidRDefault="005A3952" w:rsidP="005A3952">
      <w:pPr>
        <w:rPr>
          <w:rFonts w:ascii="Calibri" w:hAnsi="Calibri"/>
          <w:b/>
          <w:sz w:val="24"/>
          <w:szCs w:val="24"/>
        </w:rPr>
      </w:pPr>
      <w:r>
        <w:rPr>
          <w:rFonts w:ascii="Calibri" w:hAnsi="Calibri"/>
          <w:b/>
          <w:sz w:val="24"/>
          <w:szCs w:val="24"/>
        </w:rPr>
        <w:t xml:space="preserve">J1 - </w:t>
      </w:r>
      <w:r w:rsidR="0030105E">
        <w:rPr>
          <w:rFonts w:ascii="Calibri" w:hAnsi="Calibri"/>
          <w:b/>
          <w:sz w:val="24"/>
          <w:szCs w:val="24"/>
        </w:rPr>
        <w:t>Vendredi 17 mai 2019</w:t>
      </w:r>
    </w:p>
    <w:p w:rsidR="005A3952" w:rsidRDefault="005A3952" w:rsidP="005A3952">
      <w:pPr>
        <w:rPr>
          <w:rFonts w:ascii="Calibri" w:hAnsi="Calibri"/>
          <w:b/>
          <w:sz w:val="24"/>
          <w:szCs w:val="24"/>
        </w:rPr>
      </w:pPr>
    </w:p>
    <w:p w:rsidR="005A3952" w:rsidRPr="005A3952" w:rsidRDefault="005A3952" w:rsidP="005A3952">
      <w:pPr>
        <w:tabs>
          <w:tab w:val="left" w:pos="851"/>
        </w:tabs>
        <w:rPr>
          <w:rFonts w:ascii="Calibri" w:hAnsi="Calibri"/>
          <w:b/>
          <w:sz w:val="24"/>
          <w:szCs w:val="24"/>
        </w:rPr>
      </w:pPr>
      <w:r w:rsidRPr="005A3952">
        <w:rPr>
          <w:rFonts w:ascii="Calibri" w:hAnsi="Calibri"/>
          <w:b/>
          <w:sz w:val="24"/>
          <w:szCs w:val="24"/>
        </w:rPr>
        <w:t>Matin :</w:t>
      </w:r>
      <w:r w:rsidRPr="005A3952">
        <w:rPr>
          <w:rFonts w:ascii="Calibri" w:hAnsi="Calibri"/>
          <w:sz w:val="24"/>
          <w:szCs w:val="24"/>
        </w:rPr>
        <w:tab/>
        <w:t>Découverte</w:t>
      </w:r>
      <w:r>
        <w:rPr>
          <w:rFonts w:ascii="Calibri" w:hAnsi="Calibri"/>
          <w:sz w:val="24"/>
          <w:szCs w:val="24"/>
        </w:rPr>
        <w:t xml:space="preserve"> du </w:t>
      </w:r>
      <w:r w:rsidR="00290061">
        <w:rPr>
          <w:rFonts w:ascii="Calibri" w:hAnsi="Calibri"/>
          <w:sz w:val="24"/>
          <w:szCs w:val="24"/>
        </w:rPr>
        <w:t>circuit des Branlasses</w:t>
      </w:r>
      <w:r>
        <w:rPr>
          <w:rFonts w:ascii="Calibri" w:hAnsi="Calibri"/>
          <w:sz w:val="24"/>
          <w:szCs w:val="24"/>
        </w:rPr>
        <w:t xml:space="preserve">  </w:t>
      </w:r>
      <w:r w:rsidR="00875640" w:rsidRPr="00C204A9">
        <w:rPr>
          <w:rFonts w:ascii="Calibri" w:hAnsi="Calibri"/>
          <w:sz w:val="24"/>
          <w:szCs w:val="24"/>
        </w:rPr>
        <w:t>(</w:t>
      </w:r>
      <w:r>
        <w:rPr>
          <w:rFonts w:ascii="Calibri" w:hAnsi="Calibri"/>
          <w:sz w:val="24"/>
          <w:szCs w:val="24"/>
        </w:rPr>
        <w:t xml:space="preserve"> </w:t>
      </w:r>
      <w:r w:rsidR="00D0786D">
        <w:rPr>
          <w:rFonts w:ascii="Calibri" w:hAnsi="Calibri"/>
          <w:sz w:val="24"/>
          <w:szCs w:val="24"/>
        </w:rPr>
        <w:t>12,5</w:t>
      </w:r>
      <w:r>
        <w:rPr>
          <w:rFonts w:ascii="Calibri" w:hAnsi="Calibri"/>
          <w:sz w:val="24"/>
          <w:szCs w:val="24"/>
        </w:rPr>
        <w:t xml:space="preserve"> </w:t>
      </w:r>
      <w:r w:rsidR="00875640" w:rsidRPr="00C204A9">
        <w:rPr>
          <w:rFonts w:ascii="Calibri" w:hAnsi="Calibri"/>
          <w:sz w:val="24"/>
          <w:szCs w:val="24"/>
        </w:rPr>
        <w:t>km)</w:t>
      </w:r>
      <w:r w:rsidR="004838A9">
        <w:rPr>
          <w:rFonts w:ascii="Calibri" w:hAnsi="Calibri"/>
          <w:sz w:val="24"/>
          <w:szCs w:val="24"/>
        </w:rPr>
        <w:t xml:space="preserve"> </w:t>
      </w:r>
      <w:r w:rsidR="004838A9" w:rsidRPr="004838A9">
        <w:rPr>
          <w:rFonts w:ascii="Calibri" w:hAnsi="Calibri"/>
          <w:b/>
          <w:sz w:val="24"/>
          <w:szCs w:val="24"/>
        </w:rPr>
        <w:t>- (</w:t>
      </w:r>
      <w:r w:rsidR="00677F62" w:rsidRPr="004838A9">
        <w:rPr>
          <w:rFonts w:ascii="Calibri" w:hAnsi="Calibri"/>
          <w:b/>
          <w:sz w:val="24"/>
          <w:szCs w:val="24"/>
        </w:rPr>
        <w:t>Niveau</w:t>
      </w:r>
      <w:r w:rsidR="00677F62" w:rsidRPr="005A3952">
        <w:rPr>
          <w:rFonts w:ascii="Calibri" w:hAnsi="Calibri"/>
          <w:b/>
          <w:sz w:val="24"/>
          <w:szCs w:val="24"/>
        </w:rPr>
        <w:t xml:space="preserve"> :</w:t>
      </w:r>
      <w:r w:rsidRPr="005A3952">
        <w:rPr>
          <w:rFonts w:ascii="Calibri" w:hAnsi="Calibri"/>
          <w:b/>
          <w:sz w:val="24"/>
          <w:szCs w:val="24"/>
        </w:rPr>
        <w:t xml:space="preserve"> 1</w:t>
      </w:r>
      <w:r w:rsidR="004838A9">
        <w:rPr>
          <w:rFonts w:ascii="Calibri" w:hAnsi="Calibri"/>
          <w:b/>
          <w:sz w:val="24"/>
          <w:szCs w:val="24"/>
        </w:rPr>
        <w:t>)</w:t>
      </w:r>
    </w:p>
    <w:p w:rsidR="005A3952" w:rsidRDefault="005A3952" w:rsidP="005A3952">
      <w:pPr>
        <w:tabs>
          <w:tab w:val="left" w:pos="851"/>
        </w:tabs>
        <w:rPr>
          <w:rFonts w:ascii="Calibri" w:hAnsi="Calibri"/>
          <w:sz w:val="24"/>
          <w:szCs w:val="24"/>
        </w:rPr>
      </w:pPr>
    </w:p>
    <w:p w:rsidR="00B534EE" w:rsidRPr="005A3952" w:rsidRDefault="00B534EE" w:rsidP="005A3952">
      <w:pPr>
        <w:tabs>
          <w:tab w:val="left" w:pos="851"/>
        </w:tabs>
        <w:rPr>
          <w:rFonts w:ascii="Calibri" w:hAnsi="Calibri"/>
          <w:sz w:val="24"/>
          <w:szCs w:val="24"/>
        </w:rPr>
      </w:pPr>
      <w:r w:rsidRPr="005A3952">
        <w:rPr>
          <w:rFonts w:ascii="Calibri" w:hAnsi="Calibri"/>
          <w:sz w:val="24"/>
          <w:szCs w:val="24"/>
        </w:rPr>
        <w:t>Pique nique amené par vos soins</w:t>
      </w:r>
    </w:p>
    <w:p w:rsidR="005A3952" w:rsidRDefault="005A3952" w:rsidP="005A3952">
      <w:pPr>
        <w:pStyle w:val="NormalWeb"/>
        <w:tabs>
          <w:tab w:val="left" w:pos="851"/>
        </w:tabs>
      </w:pPr>
    </w:p>
    <w:p w:rsidR="005A3952" w:rsidRDefault="005A3952" w:rsidP="005A3952">
      <w:pPr>
        <w:pStyle w:val="NormalWeb"/>
        <w:tabs>
          <w:tab w:val="left" w:pos="851"/>
        </w:tabs>
      </w:pPr>
    </w:p>
    <w:p w:rsidR="005A3952" w:rsidRDefault="005A3952" w:rsidP="005A3952">
      <w:pPr>
        <w:pStyle w:val="NormalWeb"/>
        <w:tabs>
          <w:tab w:val="left" w:pos="851"/>
        </w:tabs>
      </w:pPr>
    </w:p>
    <w:p w:rsidR="005A3952" w:rsidRPr="005A3952" w:rsidRDefault="005A3952" w:rsidP="005A3952">
      <w:pPr>
        <w:pStyle w:val="NormalWeb"/>
        <w:tabs>
          <w:tab w:val="left" w:pos="426"/>
          <w:tab w:val="left" w:pos="851"/>
        </w:tabs>
        <w:rPr>
          <w:rFonts w:asciiTheme="minorHAnsi" w:hAnsiTheme="minorHAnsi"/>
          <w:b/>
        </w:rPr>
      </w:pPr>
      <w:r w:rsidRPr="005A3952">
        <w:rPr>
          <w:rFonts w:asciiTheme="minorHAnsi" w:hAnsiTheme="minorHAnsi"/>
          <w:b/>
        </w:rPr>
        <w:t>A-midi :</w:t>
      </w:r>
    </w:p>
    <w:p w:rsidR="005A3952" w:rsidRPr="00EF43B4" w:rsidRDefault="005A3952" w:rsidP="005A3952">
      <w:pPr>
        <w:pStyle w:val="NormalWeb"/>
        <w:tabs>
          <w:tab w:val="left" w:pos="426"/>
          <w:tab w:val="left" w:pos="851"/>
        </w:tabs>
        <w:rPr>
          <w:rFonts w:asciiTheme="minorHAnsi" w:hAnsiTheme="minorHAnsi"/>
          <w:b/>
        </w:rPr>
      </w:pPr>
      <w:r w:rsidRPr="005A3952">
        <w:rPr>
          <w:rFonts w:asciiTheme="minorHAnsi" w:hAnsiTheme="minorHAnsi"/>
        </w:rPr>
        <w:t>-</w:t>
      </w:r>
      <w:r w:rsidRPr="005A3952">
        <w:rPr>
          <w:rFonts w:asciiTheme="minorHAnsi" w:hAnsiTheme="minorHAnsi"/>
        </w:rPr>
        <w:tab/>
      </w:r>
      <w:r w:rsidR="00D0786D" w:rsidRPr="005A3952">
        <w:rPr>
          <w:rFonts w:asciiTheme="minorHAnsi" w:hAnsiTheme="minorHAnsi"/>
        </w:rPr>
        <w:t>Visite de la Saboterie M</w:t>
      </w:r>
      <w:r w:rsidR="00AC2078" w:rsidRPr="005A3952">
        <w:rPr>
          <w:rFonts w:asciiTheme="minorHAnsi" w:hAnsiTheme="minorHAnsi"/>
        </w:rPr>
        <w:t>archand</w:t>
      </w:r>
      <w:r w:rsidR="00D0786D" w:rsidRPr="005A3952">
        <w:rPr>
          <w:rFonts w:asciiTheme="minorHAnsi" w:hAnsiTheme="minorHAnsi"/>
        </w:rPr>
        <w:t xml:space="preserve"> à </w:t>
      </w:r>
      <w:proofErr w:type="spellStart"/>
      <w:r w:rsidR="00D0786D" w:rsidRPr="005A3952">
        <w:rPr>
          <w:rFonts w:asciiTheme="minorHAnsi" w:hAnsiTheme="minorHAnsi"/>
        </w:rPr>
        <w:t>G</w:t>
      </w:r>
      <w:r w:rsidR="00AC2078" w:rsidRPr="005A3952">
        <w:rPr>
          <w:rFonts w:asciiTheme="minorHAnsi" w:hAnsiTheme="minorHAnsi"/>
        </w:rPr>
        <w:t>ouloux</w:t>
      </w:r>
      <w:proofErr w:type="spellEnd"/>
      <w:r w:rsidR="00AC2078" w:rsidRPr="005A3952">
        <w:rPr>
          <w:rFonts w:asciiTheme="minorHAnsi" w:hAnsiTheme="minorHAnsi"/>
        </w:rPr>
        <w:t xml:space="preserve"> </w:t>
      </w:r>
      <w:r w:rsidRPr="005A3952">
        <w:rPr>
          <w:rFonts w:asciiTheme="minorHAnsi" w:hAnsiTheme="minorHAnsi"/>
        </w:rPr>
        <w:t>(1h00)</w:t>
      </w:r>
      <w:r w:rsidR="00EF43B4">
        <w:rPr>
          <w:rFonts w:asciiTheme="minorHAnsi" w:hAnsiTheme="minorHAnsi"/>
        </w:rPr>
        <w:t xml:space="preserve"> </w:t>
      </w:r>
      <w:r w:rsidR="00EF43B4" w:rsidRPr="00EF43B4">
        <w:rPr>
          <w:rFonts w:asciiTheme="minorHAnsi" w:hAnsiTheme="minorHAnsi"/>
          <w:b/>
        </w:rPr>
        <w:t>(Niveau 1)</w:t>
      </w:r>
    </w:p>
    <w:p w:rsidR="00D0786D" w:rsidRDefault="005A3952" w:rsidP="005A3952">
      <w:pPr>
        <w:pStyle w:val="NormalWeb"/>
        <w:tabs>
          <w:tab w:val="left" w:pos="426"/>
          <w:tab w:val="left" w:pos="851"/>
        </w:tabs>
        <w:ind w:left="426" w:hanging="426"/>
        <w:jc w:val="both"/>
        <w:rPr>
          <w:rFonts w:asciiTheme="minorHAnsi" w:hAnsiTheme="minorHAnsi"/>
        </w:rPr>
      </w:pPr>
      <w:r w:rsidRPr="005A3952">
        <w:rPr>
          <w:rFonts w:asciiTheme="minorHAnsi" w:hAnsiTheme="minorHAnsi"/>
        </w:rPr>
        <w:tab/>
      </w:r>
      <w:r w:rsidR="00D0786D" w:rsidRPr="005A3952">
        <w:rPr>
          <w:rFonts w:asciiTheme="minorHAnsi" w:hAnsiTheme="minorHAnsi"/>
        </w:rPr>
        <w:t>Environ 1 heure de visite pour découvrir la fabrication de sabots selon des méthodes traditionnelles</w:t>
      </w:r>
      <w:r>
        <w:rPr>
          <w:rFonts w:asciiTheme="minorHAnsi" w:hAnsiTheme="minorHAnsi"/>
        </w:rPr>
        <w:t>.</w:t>
      </w:r>
    </w:p>
    <w:p w:rsidR="005A3952" w:rsidRDefault="005A3952" w:rsidP="005A3952">
      <w:pPr>
        <w:pStyle w:val="NormalWeb"/>
        <w:tabs>
          <w:tab w:val="left" w:pos="426"/>
        </w:tabs>
        <w:rPr>
          <w:rFonts w:asciiTheme="minorHAnsi" w:hAnsiTheme="minorHAnsi"/>
        </w:rPr>
      </w:pPr>
      <w:r>
        <w:rPr>
          <w:rFonts w:asciiTheme="minorHAnsi" w:hAnsiTheme="minorHAnsi"/>
        </w:rPr>
        <w:tab/>
      </w:r>
      <w:r w:rsidRPr="005A3952">
        <w:rPr>
          <w:rFonts w:asciiTheme="minorHAnsi" w:hAnsiTheme="minorHAnsi"/>
        </w:rPr>
        <w:t>Boutique souvenir et objets de boissellerie</w:t>
      </w:r>
    </w:p>
    <w:p w:rsidR="00D0786D" w:rsidRPr="00404AB3" w:rsidRDefault="005A3952" w:rsidP="005A3952">
      <w:pPr>
        <w:pStyle w:val="NormalWeb"/>
        <w:tabs>
          <w:tab w:val="left" w:pos="426"/>
        </w:tabs>
        <w:rPr>
          <w:rFonts w:asciiTheme="minorHAnsi" w:hAnsiTheme="minorHAnsi"/>
          <w:b/>
        </w:rPr>
      </w:pPr>
      <w:r>
        <w:rPr>
          <w:rFonts w:asciiTheme="minorHAnsi" w:hAnsiTheme="minorHAnsi"/>
        </w:rPr>
        <w:t>-</w:t>
      </w:r>
      <w:r>
        <w:rPr>
          <w:rFonts w:asciiTheme="minorHAnsi" w:hAnsiTheme="minorHAnsi"/>
        </w:rPr>
        <w:tab/>
      </w:r>
      <w:r w:rsidR="00D0786D" w:rsidRPr="005A3952">
        <w:rPr>
          <w:rFonts w:asciiTheme="minorHAnsi" w:hAnsiTheme="minorHAnsi"/>
        </w:rPr>
        <w:t>Sentier de décou</w:t>
      </w:r>
      <w:r>
        <w:rPr>
          <w:rFonts w:asciiTheme="minorHAnsi" w:hAnsiTheme="minorHAnsi"/>
        </w:rPr>
        <w:t xml:space="preserve">verte de la Cascade du saut du </w:t>
      </w:r>
      <w:proofErr w:type="spellStart"/>
      <w:r>
        <w:rPr>
          <w:rFonts w:asciiTheme="minorHAnsi" w:hAnsiTheme="minorHAnsi"/>
        </w:rPr>
        <w:t>G</w:t>
      </w:r>
      <w:r w:rsidR="00D0786D" w:rsidRPr="005A3952">
        <w:rPr>
          <w:rFonts w:asciiTheme="minorHAnsi" w:hAnsiTheme="minorHAnsi"/>
        </w:rPr>
        <w:t>ouloux</w:t>
      </w:r>
      <w:proofErr w:type="spellEnd"/>
      <w:r w:rsidR="00D0786D" w:rsidRPr="005A3952">
        <w:rPr>
          <w:rFonts w:asciiTheme="minorHAnsi" w:hAnsiTheme="minorHAnsi"/>
        </w:rPr>
        <w:t xml:space="preserve"> (1h00) </w:t>
      </w:r>
      <w:r w:rsidR="00404AB3" w:rsidRPr="00404AB3">
        <w:rPr>
          <w:rFonts w:asciiTheme="minorHAnsi" w:hAnsiTheme="minorHAnsi"/>
          <w:b/>
        </w:rPr>
        <w:t>(Niveau 2)</w:t>
      </w:r>
    </w:p>
    <w:p w:rsidR="00D0786D" w:rsidRPr="005A3952" w:rsidRDefault="005A3952" w:rsidP="005A3952">
      <w:pPr>
        <w:pStyle w:val="NormalWeb"/>
        <w:tabs>
          <w:tab w:val="left" w:pos="426"/>
        </w:tabs>
        <w:ind w:left="426" w:hanging="426"/>
        <w:jc w:val="both"/>
        <w:rPr>
          <w:rFonts w:asciiTheme="minorHAnsi" w:hAnsiTheme="minorHAnsi"/>
        </w:rPr>
      </w:pPr>
      <w:r>
        <w:rPr>
          <w:rFonts w:asciiTheme="minorHAnsi" w:hAnsiTheme="minorHAnsi"/>
        </w:rPr>
        <w:tab/>
      </w:r>
      <w:r w:rsidR="00D0786D" w:rsidRPr="005A3952">
        <w:rPr>
          <w:rFonts w:asciiTheme="minorHAnsi" w:hAnsiTheme="minorHAnsi"/>
        </w:rPr>
        <w:t xml:space="preserve">A cet endroit, le cours d'eau "le Caillot" tombe dans une faille ancienne qui a créé le surplomb, se terminant en une cascade de 10 mètres de haut. Cette cascade située dans la profondeur de la forêt ne se voit pas de la route, on la découvre progressivement grâce au bruit de l'eau qui s'amplifie à mesure de l'approche, le chemin d'accès est bordé d'anciens murets de pierres moussues, de feuillus et de conifères ce qui donne à cet endroit un caractère sauvage et authentique. </w:t>
      </w:r>
    </w:p>
    <w:p w:rsidR="001E7F55" w:rsidRDefault="001E7F55" w:rsidP="005A3952">
      <w:pPr>
        <w:pStyle w:val="NormalWeb"/>
        <w:numPr>
          <w:ilvl w:val="0"/>
          <w:numId w:val="1"/>
        </w:numPr>
        <w:tabs>
          <w:tab w:val="left" w:pos="426"/>
        </w:tabs>
        <w:rPr>
          <w:rFonts w:asciiTheme="minorHAnsi" w:hAnsiTheme="minorHAnsi"/>
        </w:rPr>
      </w:pPr>
      <w:r w:rsidRPr="005A3952">
        <w:rPr>
          <w:rFonts w:asciiTheme="minorHAnsi" w:hAnsiTheme="minorHAnsi"/>
        </w:rPr>
        <w:t>Retour à l’</w:t>
      </w:r>
      <w:r w:rsidR="005D3504" w:rsidRPr="005A3952">
        <w:rPr>
          <w:rFonts w:asciiTheme="minorHAnsi" w:hAnsiTheme="minorHAnsi"/>
        </w:rPr>
        <w:t>hôtel</w:t>
      </w:r>
    </w:p>
    <w:p w:rsidR="00EF43B4" w:rsidRDefault="00EF43B4" w:rsidP="005A3952">
      <w:pPr>
        <w:tabs>
          <w:tab w:val="left" w:pos="426"/>
          <w:tab w:val="left" w:pos="5387"/>
        </w:tabs>
        <w:rPr>
          <w:rFonts w:asciiTheme="minorHAnsi" w:hAnsiTheme="minorHAnsi"/>
          <w:b/>
          <w:sz w:val="24"/>
          <w:szCs w:val="24"/>
        </w:rPr>
      </w:pPr>
    </w:p>
    <w:p w:rsidR="004B1123" w:rsidRPr="005A3952" w:rsidRDefault="004B1123" w:rsidP="005A3952">
      <w:pPr>
        <w:tabs>
          <w:tab w:val="left" w:pos="426"/>
          <w:tab w:val="left" w:pos="5387"/>
        </w:tabs>
        <w:rPr>
          <w:rFonts w:asciiTheme="minorHAnsi" w:hAnsiTheme="minorHAnsi"/>
          <w:b/>
          <w:sz w:val="24"/>
          <w:szCs w:val="24"/>
        </w:rPr>
      </w:pPr>
      <w:r w:rsidRPr="005A3952">
        <w:rPr>
          <w:rFonts w:asciiTheme="minorHAnsi" w:hAnsiTheme="minorHAnsi"/>
          <w:b/>
          <w:sz w:val="24"/>
          <w:szCs w:val="24"/>
        </w:rPr>
        <w:t>J2 –</w:t>
      </w:r>
      <w:r w:rsidR="00B534EE" w:rsidRPr="005A3952">
        <w:rPr>
          <w:rFonts w:asciiTheme="minorHAnsi" w:hAnsiTheme="minorHAnsi"/>
          <w:b/>
          <w:sz w:val="24"/>
          <w:szCs w:val="24"/>
        </w:rPr>
        <w:t>Samedi</w:t>
      </w:r>
      <w:r w:rsidR="00D0786D" w:rsidRPr="005A3952">
        <w:rPr>
          <w:rFonts w:asciiTheme="minorHAnsi" w:hAnsiTheme="minorHAnsi"/>
          <w:b/>
          <w:sz w:val="24"/>
          <w:szCs w:val="24"/>
        </w:rPr>
        <w:t xml:space="preserve"> 18 MAI</w:t>
      </w:r>
      <w:r w:rsidR="00B534EE" w:rsidRPr="005A3952">
        <w:rPr>
          <w:rFonts w:asciiTheme="minorHAnsi" w:hAnsiTheme="minorHAnsi"/>
          <w:b/>
          <w:sz w:val="24"/>
          <w:szCs w:val="24"/>
        </w:rPr>
        <w:t xml:space="preserve">  2019</w:t>
      </w:r>
    </w:p>
    <w:p w:rsidR="00677F62" w:rsidRPr="00754BB4" w:rsidRDefault="005D3504" w:rsidP="005A3952">
      <w:pPr>
        <w:numPr>
          <w:ilvl w:val="0"/>
          <w:numId w:val="1"/>
        </w:numPr>
        <w:tabs>
          <w:tab w:val="left" w:pos="426"/>
          <w:tab w:val="left" w:pos="5387"/>
        </w:tabs>
        <w:rPr>
          <w:rFonts w:asciiTheme="minorHAnsi" w:hAnsiTheme="minorHAnsi"/>
          <w:b/>
          <w:sz w:val="24"/>
          <w:szCs w:val="24"/>
        </w:rPr>
      </w:pPr>
      <w:r w:rsidRPr="005D3504">
        <w:rPr>
          <w:rFonts w:asciiTheme="minorHAnsi" w:hAnsiTheme="minorHAnsi"/>
          <w:b/>
          <w:sz w:val="24"/>
          <w:szCs w:val="24"/>
        </w:rPr>
        <w:t xml:space="preserve">Matin </w:t>
      </w:r>
      <w:r w:rsidRPr="00DE2285">
        <w:rPr>
          <w:rFonts w:asciiTheme="minorHAnsi" w:hAnsiTheme="minorHAnsi"/>
          <w:b/>
          <w:sz w:val="24"/>
          <w:szCs w:val="24"/>
        </w:rPr>
        <w:t>:</w:t>
      </w:r>
      <w:r>
        <w:rPr>
          <w:rFonts w:asciiTheme="minorHAnsi" w:hAnsiTheme="minorHAnsi"/>
          <w:sz w:val="24"/>
          <w:szCs w:val="24"/>
        </w:rPr>
        <w:t xml:space="preserve"> Visite du marché de Saulieu </w:t>
      </w:r>
      <w:r w:rsidR="00D0786D" w:rsidRPr="005A3952">
        <w:rPr>
          <w:rFonts w:asciiTheme="minorHAnsi" w:hAnsiTheme="minorHAnsi"/>
          <w:sz w:val="24"/>
          <w:szCs w:val="24"/>
        </w:rPr>
        <w:t>(place Monge)</w:t>
      </w:r>
      <w:r>
        <w:rPr>
          <w:rFonts w:asciiTheme="minorHAnsi" w:hAnsiTheme="minorHAnsi"/>
          <w:sz w:val="24"/>
          <w:szCs w:val="24"/>
        </w:rPr>
        <w:t xml:space="preserve"> et de la Basilique St Andoche</w:t>
      </w:r>
      <w:r w:rsidR="00754BB4">
        <w:rPr>
          <w:rFonts w:asciiTheme="minorHAnsi" w:hAnsiTheme="minorHAnsi"/>
          <w:sz w:val="24"/>
          <w:szCs w:val="24"/>
        </w:rPr>
        <w:t xml:space="preserve"> </w:t>
      </w:r>
      <w:r w:rsidR="00754BB4" w:rsidRPr="00754BB4">
        <w:rPr>
          <w:rFonts w:asciiTheme="minorHAnsi" w:hAnsiTheme="minorHAnsi"/>
          <w:b/>
          <w:sz w:val="24"/>
          <w:szCs w:val="24"/>
        </w:rPr>
        <w:t>(Niveau 1)</w:t>
      </w:r>
    </w:p>
    <w:p w:rsidR="00B534EE" w:rsidRPr="005A3952" w:rsidRDefault="00B534EE" w:rsidP="005A3952">
      <w:pPr>
        <w:tabs>
          <w:tab w:val="left" w:pos="426"/>
          <w:tab w:val="left" w:pos="5387"/>
        </w:tabs>
        <w:ind w:left="360"/>
        <w:rPr>
          <w:rFonts w:asciiTheme="minorHAnsi" w:hAnsiTheme="minorHAnsi"/>
          <w:sz w:val="24"/>
          <w:szCs w:val="24"/>
        </w:rPr>
      </w:pPr>
      <w:r w:rsidRPr="005A3952">
        <w:rPr>
          <w:rFonts w:asciiTheme="minorHAnsi" w:hAnsiTheme="minorHAnsi"/>
          <w:sz w:val="24"/>
          <w:szCs w:val="24"/>
        </w:rPr>
        <w:t xml:space="preserve">Pique nique </w:t>
      </w:r>
      <w:r w:rsidR="005D3504" w:rsidRPr="005A3952">
        <w:rPr>
          <w:rFonts w:asciiTheme="minorHAnsi" w:hAnsiTheme="minorHAnsi"/>
          <w:sz w:val="24"/>
          <w:szCs w:val="24"/>
        </w:rPr>
        <w:t>préparé</w:t>
      </w:r>
      <w:r w:rsidRPr="005A3952">
        <w:rPr>
          <w:rFonts w:asciiTheme="minorHAnsi" w:hAnsiTheme="minorHAnsi"/>
          <w:sz w:val="24"/>
          <w:szCs w:val="24"/>
        </w:rPr>
        <w:t xml:space="preserve"> par l’</w:t>
      </w:r>
      <w:r w:rsidR="005D3504" w:rsidRPr="005A3952">
        <w:rPr>
          <w:rFonts w:asciiTheme="minorHAnsi" w:hAnsiTheme="minorHAnsi"/>
          <w:sz w:val="24"/>
          <w:szCs w:val="24"/>
        </w:rPr>
        <w:t>hôtel</w:t>
      </w:r>
    </w:p>
    <w:p w:rsidR="00C204A9" w:rsidRPr="005A3952" w:rsidRDefault="005D3504" w:rsidP="005A3952">
      <w:pPr>
        <w:numPr>
          <w:ilvl w:val="0"/>
          <w:numId w:val="1"/>
        </w:numPr>
        <w:tabs>
          <w:tab w:val="left" w:pos="426"/>
          <w:tab w:val="left" w:pos="5387"/>
        </w:tabs>
        <w:rPr>
          <w:rFonts w:asciiTheme="minorHAnsi" w:hAnsiTheme="minorHAnsi"/>
          <w:sz w:val="24"/>
          <w:szCs w:val="24"/>
        </w:rPr>
      </w:pPr>
      <w:r w:rsidRPr="00DE2285">
        <w:rPr>
          <w:rFonts w:asciiTheme="minorHAnsi" w:hAnsiTheme="minorHAnsi"/>
          <w:b/>
          <w:sz w:val="24"/>
          <w:szCs w:val="24"/>
        </w:rPr>
        <w:t>Après-midi :</w:t>
      </w:r>
      <w:r>
        <w:rPr>
          <w:rFonts w:asciiTheme="minorHAnsi" w:hAnsiTheme="minorHAnsi"/>
          <w:sz w:val="24"/>
          <w:szCs w:val="24"/>
        </w:rPr>
        <w:t xml:space="preserve"> Marche nordique au Lac de </w:t>
      </w:r>
      <w:proofErr w:type="spellStart"/>
      <w:r>
        <w:rPr>
          <w:rFonts w:asciiTheme="minorHAnsi" w:hAnsiTheme="minorHAnsi"/>
          <w:sz w:val="24"/>
          <w:szCs w:val="24"/>
        </w:rPr>
        <w:t>Chamboux</w:t>
      </w:r>
      <w:proofErr w:type="spellEnd"/>
      <w:r>
        <w:rPr>
          <w:rFonts w:asciiTheme="minorHAnsi" w:hAnsiTheme="minorHAnsi"/>
          <w:sz w:val="24"/>
          <w:szCs w:val="24"/>
        </w:rPr>
        <w:t xml:space="preserve"> (</w:t>
      </w:r>
      <w:r w:rsidR="00D0786D" w:rsidRPr="005A3952">
        <w:rPr>
          <w:rFonts w:asciiTheme="minorHAnsi" w:hAnsiTheme="minorHAnsi"/>
          <w:sz w:val="24"/>
          <w:szCs w:val="24"/>
        </w:rPr>
        <w:t>11</w:t>
      </w:r>
      <w:r w:rsidR="00B534EE" w:rsidRPr="005A3952">
        <w:rPr>
          <w:rFonts w:asciiTheme="minorHAnsi" w:hAnsiTheme="minorHAnsi"/>
          <w:sz w:val="24"/>
          <w:szCs w:val="24"/>
        </w:rPr>
        <w:t xml:space="preserve"> </w:t>
      </w:r>
      <w:r w:rsidR="00D0786D" w:rsidRPr="005A3952">
        <w:rPr>
          <w:rFonts w:asciiTheme="minorHAnsi" w:hAnsiTheme="minorHAnsi"/>
          <w:sz w:val="24"/>
          <w:szCs w:val="24"/>
        </w:rPr>
        <w:t>km</w:t>
      </w:r>
      <w:r>
        <w:rPr>
          <w:rFonts w:asciiTheme="minorHAnsi" w:hAnsiTheme="minorHAnsi"/>
          <w:sz w:val="24"/>
          <w:szCs w:val="24"/>
        </w:rPr>
        <w:t>s)</w:t>
      </w:r>
      <w:r w:rsidR="00E47C13" w:rsidRPr="005A3952">
        <w:rPr>
          <w:rFonts w:asciiTheme="minorHAnsi" w:hAnsiTheme="minorHAnsi"/>
          <w:sz w:val="24"/>
          <w:szCs w:val="24"/>
        </w:rPr>
        <w:tab/>
      </w:r>
    </w:p>
    <w:p w:rsidR="005D3504" w:rsidRDefault="001E7F55" w:rsidP="005A3952">
      <w:pPr>
        <w:pStyle w:val="Paragraphedeliste"/>
        <w:numPr>
          <w:ilvl w:val="0"/>
          <w:numId w:val="1"/>
        </w:numPr>
        <w:tabs>
          <w:tab w:val="left" w:pos="426"/>
          <w:tab w:val="left" w:pos="5387"/>
        </w:tabs>
        <w:rPr>
          <w:rFonts w:asciiTheme="minorHAnsi" w:hAnsiTheme="minorHAnsi"/>
          <w:sz w:val="24"/>
          <w:szCs w:val="24"/>
        </w:rPr>
      </w:pPr>
      <w:r w:rsidRPr="005A3952">
        <w:rPr>
          <w:rFonts w:asciiTheme="minorHAnsi" w:hAnsiTheme="minorHAnsi"/>
          <w:sz w:val="24"/>
          <w:szCs w:val="24"/>
        </w:rPr>
        <w:t>Retour à l’</w:t>
      </w:r>
      <w:r w:rsidR="005D3504" w:rsidRPr="005A3952">
        <w:rPr>
          <w:rFonts w:asciiTheme="minorHAnsi" w:hAnsiTheme="minorHAnsi"/>
          <w:sz w:val="24"/>
          <w:szCs w:val="24"/>
        </w:rPr>
        <w:t>hôtel</w:t>
      </w:r>
    </w:p>
    <w:p w:rsidR="00E47C13" w:rsidRPr="005A3952" w:rsidRDefault="00270FEF" w:rsidP="005D3504">
      <w:pPr>
        <w:pStyle w:val="Paragraphedeliste"/>
        <w:tabs>
          <w:tab w:val="left" w:pos="426"/>
          <w:tab w:val="left" w:pos="5387"/>
        </w:tabs>
        <w:ind w:left="360"/>
        <w:rPr>
          <w:rFonts w:asciiTheme="minorHAnsi" w:hAnsiTheme="minorHAnsi"/>
          <w:sz w:val="24"/>
          <w:szCs w:val="24"/>
        </w:rPr>
      </w:pPr>
      <w:r w:rsidRPr="005A3952">
        <w:rPr>
          <w:rFonts w:asciiTheme="minorHAnsi" w:hAnsiTheme="minorHAnsi"/>
          <w:sz w:val="24"/>
          <w:szCs w:val="24"/>
        </w:rPr>
        <w:tab/>
      </w:r>
    </w:p>
    <w:p w:rsidR="004B1123" w:rsidRPr="005A3952" w:rsidRDefault="004B1123" w:rsidP="005A3952">
      <w:pPr>
        <w:tabs>
          <w:tab w:val="left" w:pos="426"/>
          <w:tab w:val="left" w:pos="5387"/>
        </w:tabs>
        <w:rPr>
          <w:rFonts w:asciiTheme="minorHAnsi" w:hAnsiTheme="minorHAnsi"/>
          <w:b/>
          <w:sz w:val="24"/>
          <w:szCs w:val="24"/>
        </w:rPr>
      </w:pPr>
      <w:r w:rsidRPr="005A3952">
        <w:rPr>
          <w:rFonts w:asciiTheme="minorHAnsi" w:hAnsiTheme="minorHAnsi"/>
          <w:b/>
          <w:sz w:val="24"/>
          <w:szCs w:val="24"/>
        </w:rPr>
        <w:t>J</w:t>
      </w:r>
      <w:r w:rsidR="00335FBB" w:rsidRPr="005A3952">
        <w:rPr>
          <w:rFonts w:asciiTheme="minorHAnsi" w:hAnsiTheme="minorHAnsi"/>
          <w:b/>
          <w:sz w:val="24"/>
          <w:szCs w:val="24"/>
        </w:rPr>
        <w:t>3</w:t>
      </w:r>
      <w:r w:rsidRPr="005A3952">
        <w:rPr>
          <w:rFonts w:asciiTheme="minorHAnsi" w:hAnsiTheme="minorHAnsi"/>
          <w:b/>
          <w:sz w:val="24"/>
          <w:szCs w:val="24"/>
        </w:rPr>
        <w:t xml:space="preserve"> – </w:t>
      </w:r>
      <w:r w:rsidR="00B534EE" w:rsidRPr="005A3952">
        <w:rPr>
          <w:rFonts w:asciiTheme="minorHAnsi" w:hAnsiTheme="minorHAnsi"/>
          <w:b/>
          <w:sz w:val="24"/>
          <w:szCs w:val="24"/>
        </w:rPr>
        <w:t>Dimanche 19 mai 2019</w:t>
      </w:r>
    </w:p>
    <w:p w:rsidR="00B534EE" w:rsidRPr="00DE2285" w:rsidRDefault="00DE2285" w:rsidP="005A3952">
      <w:pPr>
        <w:numPr>
          <w:ilvl w:val="0"/>
          <w:numId w:val="1"/>
        </w:numPr>
        <w:tabs>
          <w:tab w:val="left" w:pos="426"/>
          <w:tab w:val="left" w:pos="5387"/>
        </w:tabs>
        <w:rPr>
          <w:rFonts w:asciiTheme="minorHAnsi" w:hAnsiTheme="minorHAnsi"/>
          <w:sz w:val="24"/>
          <w:szCs w:val="24"/>
        </w:rPr>
      </w:pPr>
      <w:r w:rsidRPr="00DE2285">
        <w:rPr>
          <w:rFonts w:asciiTheme="minorHAnsi" w:hAnsiTheme="minorHAnsi"/>
          <w:b/>
          <w:sz w:val="24"/>
          <w:szCs w:val="24"/>
        </w:rPr>
        <w:t>Matin :</w:t>
      </w:r>
      <w:r w:rsidRPr="00DE2285">
        <w:rPr>
          <w:rFonts w:asciiTheme="minorHAnsi" w:hAnsiTheme="minorHAnsi"/>
          <w:sz w:val="24"/>
          <w:szCs w:val="24"/>
        </w:rPr>
        <w:t xml:space="preserve"> </w:t>
      </w:r>
      <w:r w:rsidR="00B534EE" w:rsidRPr="00DE2285">
        <w:rPr>
          <w:rFonts w:asciiTheme="minorHAnsi" w:hAnsiTheme="minorHAnsi"/>
          <w:sz w:val="24"/>
          <w:szCs w:val="24"/>
        </w:rPr>
        <w:t>Marche nordique</w:t>
      </w:r>
      <w:r>
        <w:rPr>
          <w:rFonts w:asciiTheme="minorHAnsi" w:hAnsiTheme="minorHAnsi"/>
          <w:sz w:val="24"/>
          <w:szCs w:val="24"/>
        </w:rPr>
        <w:t xml:space="preserve"> (</w:t>
      </w:r>
      <w:r w:rsidR="00B534EE" w:rsidRPr="00DE2285">
        <w:rPr>
          <w:rFonts w:asciiTheme="minorHAnsi" w:hAnsiTheme="minorHAnsi"/>
          <w:sz w:val="24"/>
          <w:szCs w:val="24"/>
        </w:rPr>
        <w:t>11, 6 km</w:t>
      </w:r>
      <w:r>
        <w:rPr>
          <w:rFonts w:asciiTheme="minorHAnsi" w:hAnsiTheme="minorHAnsi"/>
          <w:sz w:val="24"/>
          <w:szCs w:val="24"/>
        </w:rPr>
        <w:t>s)</w:t>
      </w:r>
    </w:p>
    <w:p w:rsidR="00B534EE" w:rsidRPr="005A3952" w:rsidRDefault="00B534EE" w:rsidP="005A3952">
      <w:pPr>
        <w:numPr>
          <w:ilvl w:val="0"/>
          <w:numId w:val="1"/>
        </w:numPr>
        <w:tabs>
          <w:tab w:val="left" w:pos="426"/>
          <w:tab w:val="left" w:pos="7088"/>
        </w:tabs>
        <w:rPr>
          <w:rFonts w:asciiTheme="minorHAnsi" w:hAnsiTheme="minorHAnsi"/>
          <w:sz w:val="24"/>
          <w:szCs w:val="24"/>
        </w:rPr>
      </w:pPr>
      <w:r w:rsidRPr="005A3952">
        <w:rPr>
          <w:rFonts w:asciiTheme="minorHAnsi" w:hAnsiTheme="minorHAnsi"/>
          <w:sz w:val="24"/>
          <w:szCs w:val="24"/>
        </w:rPr>
        <w:t xml:space="preserve">Pique nique </w:t>
      </w:r>
      <w:r w:rsidR="00DE2285" w:rsidRPr="005A3952">
        <w:rPr>
          <w:rFonts w:asciiTheme="minorHAnsi" w:hAnsiTheme="minorHAnsi"/>
          <w:sz w:val="24"/>
          <w:szCs w:val="24"/>
        </w:rPr>
        <w:t>préparé</w:t>
      </w:r>
      <w:r w:rsidRPr="005A3952">
        <w:rPr>
          <w:rFonts w:asciiTheme="minorHAnsi" w:hAnsiTheme="minorHAnsi"/>
          <w:sz w:val="24"/>
          <w:szCs w:val="24"/>
        </w:rPr>
        <w:t xml:space="preserve"> par l’</w:t>
      </w:r>
      <w:r w:rsidR="00DE2285" w:rsidRPr="005A3952">
        <w:rPr>
          <w:rFonts w:asciiTheme="minorHAnsi" w:hAnsiTheme="minorHAnsi"/>
          <w:sz w:val="24"/>
          <w:szCs w:val="24"/>
        </w:rPr>
        <w:t>hôtel</w:t>
      </w:r>
    </w:p>
    <w:p w:rsidR="0030105E" w:rsidRPr="00754BB4" w:rsidRDefault="00DE2285" w:rsidP="005A3952">
      <w:pPr>
        <w:numPr>
          <w:ilvl w:val="0"/>
          <w:numId w:val="1"/>
        </w:numPr>
        <w:tabs>
          <w:tab w:val="left" w:pos="426"/>
          <w:tab w:val="left" w:pos="7088"/>
        </w:tabs>
        <w:rPr>
          <w:rFonts w:asciiTheme="minorHAnsi" w:hAnsiTheme="minorHAnsi"/>
          <w:b/>
          <w:sz w:val="24"/>
          <w:szCs w:val="24"/>
        </w:rPr>
      </w:pPr>
      <w:r w:rsidRPr="00DE2285">
        <w:rPr>
          <w:rFonts w:asciiTheme="minorHAnsi" w:hAnsiTheme="minorHAnsi"/>
          <w:b/>
          <w:sz w:val="24"/>
          <w:szCs w:val="24"/>
        </w:rPr>
        <w:t>Après-midi :</w:t>
      </w:r>
      <w:r w:rsidRPr="00DE2285">
        <w:rPr>
          <w:rFonts w:asciiTheme="minorHAnsi" w:hAnsiTheme="minorHAnsi"/>
          <w:sz w:val="24"/>
          <w:szCs w:val="24"/>
        </w:rPr>
        <w:t xml:space="preserve"> </w:t>
      </w:r>
      <w:r w:rsidR="00B534EE" w:rsidRPr="00DE2285">
        <w:rPr>
          <w:rFonts w:asciiTheme="minorHAnsi" w:hAnsiTheme="minorHAnsi"/>
          <w:sz w:val="24"/>
          <w:szCs w:val="24"/>
        </w:rPr>
        <w:t>Visite du musée de la résistance à St Brisson</w:t>
      </w:r>
      <w:r w:rsidRPr="00DE2285">
        <w:rPr>
          <w:rFonts w:asciiTheme="minorHAnsi" w:hAnsiTheme="minorHAnsi"/>
          <w:sz w:val="24"/>
          <w:szCs w:val="24"/>
        </w:rPr>
        <w:t xml:space="preserve"> </w:t>
      </w:r>
      <w:r>
        <w:rPr>
          <w:rFonts w:asciiTheme="minorHAnsi" w:hAnsiTheme="minorHAnsi"/>
          <w:sz w:val="24"/>
          <w:szCs w:val="24"/>
        </w:rPr>
        <w:t>et b</w:t>
      </w:r>
      <w:r w:rsidR="00B534EE" w:rsidRPr="00DE2285">
        <w:rPr>
          <w:rFonts w:asciiTheme="minorHAnsi" w:hAnsiTheme="minorHAnsi"/>
          <w:sz w:val="24"/>
          <w:szCs w:val="24"/>
        </w:rPr>
        <w:t>alade</w:t>
      </w:r>
      <w:r w:rsidR="0030105E" w:rsidRPr="00DE2285">
        <w:rPr>
          <w:rFonts w:asciiTheme="minorHAnsi" w:hAnsiTheme="minorHAnsi"/>
          <w:sz w:val="24"/>
          <w:szCs w:val="24"/>
        </w:rPr>
        <w:t xml:space="preserve"> à l’arboretum de st Brisson</w:t>
      </w:r>
      <w:r w:rsidR="00754BB4">
        <w:rPr>
          <w:rFonts w:asciiTheme="minorHAnsi" w:hAnsiTheme="minorHAnsi"/>
          <w:sz w:val="24"/>
          <w:szCs w:val="24"/>
        </w:rPr>
        <w:t xml:space="preserve"> </w:t>
      </w:r>
      <w:r w:rsidR="00754BB4" w:rsidRPr="00754BB4">
        <w:rPr>
          <w:rFonts w:asciiTheme="minorHAnsi" w:hAnsiTheme="minorHAnsi"/>
          <w:b/>
          <w:sz w:val="24"/>
          <w:szCs w:val="24"/>
        </w:rPr>
        <w:t>(Niveau 1)</w:t>
      </w:r>
    </w:p>
    <w:p w:rsidR="00677F62" w:rsidRPr="005A3952" w:rsidRDefault="0030105E" w:rsidP="005A3952">
      <w:pPr>
        <w:numPr>
          <w:ilvl w:val="0"/>
          <w:numId w:val="1"/>
        </w:numPr>
        <w:tabs>
          <w:tab w:val="left" w:pos="426"/>
          <w:tab w:val="left" w:pos="7088"/>
        </w:tabs>
        <w:rPr>
          <w:rFonts w:asciiTheme="minorHAnsi" w:hAnsiTheme="minorHAnsi"/>
          <w:sz w:val="24"/>
          <w:szCs w:val="24"/>
        </w:rPr>
      </w:pPr>
      <w:r w:rsidRPr="005A3952">
        <w:rPr>
          <w:rFonts w:asciiTheme="minorHAnsi" w:hAnsiTheme="minorHAnsi"/>
          <w:sz w:val="24"/>
          <w:szCs w:val="24"/>
        </w:rPr>
        <w:t>Retour à Savigny</w:t>
      </w:r>
      <w:r w:rsidR="00270FEF" w:rsidRPr="005A3952">
        <w:rPr>
          <w:rFonts w:asciiTheme="minorHAnsi" w:hAnsiTheme="minorHAnsi"/>
          <w:sz w:val="24"/>
          <w:szCs w:val="24"/>
        </w:rPr>
        <w:tab/>
      </w:r>
    </w:p>
    <w:p w:rsidR="00DF3007" w:rsidRPr="005A3952" w:rsidRDefault="00DF3007" w:rsidP="005A3952">
      <w:pPr>
        <w:tabs>
          <w:tab w:val="left" w:pos="426"/>
        </w:tabs>
        <w:rPr>
          <w:rFonts w:asciiTheme="minorHAnsi" w:hAnsiTheme="minorHAnsi"/>
        </w:rPr>
      </w:pPr>
    </w:p>
    <w:p w:rsidR="00DF3007" w:rsidRPr="005A3952" w:rsidRDefault="00DF3007" w:rsidP="005A3952">
      <w:pPr>
        <w:pStyle w:val="Titre5"/>
        <w:tabs>
          <w:tab w:val="left" w:pos="426"/>
        </w:tabs>
        <w:rPr>
          <w:rFonts w:asciiTheme="minorHAnsi" w:hAnsiTheme="minorHAnsi"/>
          <w:sz w:val="28"/>
          <w:szCs w:val="28"/>
          <w:u w:val="single"/>
        </w:rPr>
      </w:pPr>
      <w:r w:rsidRPr="005A3952">
        <w:rPr>
          <w:rFonts w:asciiTheme="minorHAnsi" w:hAnsiTheme="minorHAnsi"/>
          <w:sz w:val="28"/>
          <w:szCs w:val="28"/>
        </w:rPr>
        <w:t>Le voyage</w:t>
      </w:r>
    </w:p>
    <w:p w:rsidR="00DF3007" w:rsidRPr="005A3952" w:rsidRDefault="00DF3007" w:rsidP="00DF3007">
      <w:pPr>
        <w:rPr>
          <w:rFonts w:asciiTheme="minorHAnsi" w:hAnsiTheme="minorHAnsi"/>
          <w:sz w:val="24"/>
          <w:szCs w:val="24"/>
          <w:u w:val="single"/>
        </w:rPr>
      </w:pPr>
    </w:p>
    <w:p w:rsidR="00DF3007" w:rsidRPr="005A3952" w:rsidRDefault="00871556" w:rsidP="00DF3007">
      <w:pPr>
        <w:numPr>
          <w:ilvl w:val="0"/>
          <w:numId w:val="1"/>
        </w:numPr>
        <w:rPr>
          <w:rFonts w:asciiTheme="minorHAnsi" w:hAnsiTheme="minorHAnsi"/>
          <w:sz w:val="24"/>
          <w:szCs w:val="24"/>
        </w:rPr>
      </w:pPr>
      <w:r w:rsidRPr="005A3952">
        <w:rPr>
          <w:rFonts w:asciiTheme="minorHAnsi" w:hAnsiTheme="minorHAnsi"/>
          <w:sz w:val="24"/>
          <w:szCs w:val="24"/>
        </w:rPr>
        <w:t>Véhicules particuliers : v</w:t>
      </w:r>
      <w:r w:rsidR="00982FA6" w:rsidRPr="005A3952">
        <w:rPr>
          <w:rFonts w:asciiTheme="minorHAnsi" w:hAnsiTheme="minorHAnsi"/>
          <w:sz w:val="24"/>
          <w:szCs w:val="24"/>
        </w:rPr>
        <w:t xml:space="preserve">oyage </w:t>
      </w:r>
      <w:r w:rsidR="00DF3007" w:rsidRPr="005A3952">
        <w:rPr>
          <w:rFonts w:asciiTheme="minorHAnsi" w:hAnsiTheme="minorHAnsi"/>
          <w:sz w:val="24"/>
          <w:szCs w:val="24"/>
        </w:rPr>
        <w:t>à organiser</w:t>
      </w:r>
      <w:r w:rsidR="00404AB3">
        <w:rPr>
          <w:rFonts w:asciiTheme="minorHAnsi" w:hAnsiTheme="minorHAnsi"/>
          <w:sz w:val="24"/>
          <w:szCs w:val="24"/>
        </w:rPr>
        <w:t xml:space="preserve"> entre les participants.</w:t>
      </w:r>
    </w:p>
    <w:p w:rsidR="00DF3007" w:rsidRPr="005A3952" w:rsidRDefault="00DF3007" w:rsidP="00DF3007">
      <w:pPr>
        <w:rPr>
          <w:rFonts w:asciiTheme="minorHAnsi" w:hAnsiTheme="minorHAnsi"/>
          <w:sz w:val="24"/>
          <w:szCs w:val="24"/>
        </w:rPr>
      </w:pPr>
    </w:p>
    <w:p w:rsidR="00335FBB" w:rsidRPr="005A3952" w:rsidRDefault="00EA3D45" w:rsidP="00335FBB">
      <w:pPr>
        <w:pStyle w:val="Titre6"/>
        <w:pBdr>
          <w:top w:val="single" w:sz="4" w:space="1" w:color="auto"/>
          <w:left w:val="single" w:sz="4" w:space="4" w:color="auto"/>
          <w:bottom w:val="single" w:sz="4" w:space="1" w:color="auto"/>
          <w:right w:val="single" w:sz="4" w:space="4" w:color="auto"/>
        </w:pBdr>
        <w:ind w:right="5670"/>
        <w:rPr>
          <w:rFonts w:asciiTheme="minorHAnsi" w:hAnsiTheme="minorHAnsi"/>
          <w:sz w:val="28"/>
          <w:szCs w:val="28"/>
        </w:rPr>
      </w:pPr>
      <w:r w:rsidRPr="005A3952">
        <w:rPr>
          <w:rFonts w:asciiTheme="minorHAnsi" w:hAnsiTheme="minorHAnsi"/>
          <w:sz w:val="28"/>
          <w:szCs w:val="28"/>
        </w:rPr>
        <w:t xml:space="preserve">Annulation </w:t>
      </w:r>
      <w:r w:rsidR="00E52808" w:rsidRPr="005A3952">
        <w:rPr>
          <w:rFonts w:asciiTheme="minorHAnsi" w:hAnsiTheme="minorHAnsi"/>
          <w:sz w:val="28"/>
          <w:szCs w:val="28"/>
        </w:rPr>
        <w:t>d</w:t>
      </w:r>
      <w:r w:rsidR="00C84BEE" w:rsidRPr="005A3952">
        <w:rPr>
          <w:rFonts w:asciiTheme="minorHAnsi" w:hAnsiTheme="minorHAnsi"/>
          <w:sz w:val="28"/>
          <w:szCs w:val="28"/>
        </w:rPr>
        <w:t>’</w:t>
      </w:r>
      <w:r w:rsidR="00E52808" w:rsidRPr="005A3952">
        <w:rPr>
          <w:rFonts w:asciiTheme="minorHAnsi" w:hAnsiTheme="minorHAnsi"/>
          <w:sz w:val="28"/>
          <w:szCs w:val="28"/>
        </w:rPr>
        <w:t>u</w:t>
      </w:r>
      <w:r w:rsidR="00C84BEE" w:rsidRPr="005A3952">
        <w:rPr>
          <w:rFonts w:asciiTheme="minorHAnsi" w:hAnsiTheme="minorHAnsi"/>
          <w:sz w:val="28"/>
          <w:szCs w:val="28"/>
        </w:rPr>
        <w:t>ne inscription</w:t>
      </w:r>
    </w:p>
    <w:p w:rsidR="00335FBB" w:rsidRPr="005A3952" w:rsidRDefault="00335FBB" w:rsidP="00CE466C">
      <w:pPr>
        <w:rPr>
          <w:rFonts w:asciiTheme="minorHAnsi" w:hAnsiTheme="minorHAnsi"/>
          <w:sz w:val="24"/>
          <w:szCs w:val="24"/>
        </w:rPr>
      </w:pPr>
    </w:p>
    <w:p w:rsidR="00E52808" w:rsidRPr="005A3952" w:rsidRDefault="00E52808" w:rsidP="00CE466C">
      <w:pPr>
        <w:rPr>
          <w:rFonts w:asciiTheme="minorHAnsi" w:hAnsiTheme="minorHAnsi"/>
          <w:sz w:val="24"/>
          <w:szCs w:val="24"/>
        </w:rPr>
      </w:pPr>
      <w:r w:rsidRPr="005A3952">
        <w:rPr>
          <w:rFonts w:asciiTheme="minorHAnsi" w:hAnsiTheme="minorHAnsi"/>
          <w:b/>
          <w:sz w:val="24"/>
          <w:szCs w:val="24"/>
        </w:rPr>
        <w:t xml:space="preserve">Sur justificatif </w:t>
      </w:r>
      <w:r w:rsidR="00D306AE" w:rsidRPr="005A3952">
        <w:rPr>
          <w:rFonts w:asciiTheme="minorHAnsi" w:hAnsiTheme="minorHAnsi"/>
          <w:b/>
          <w:sz w:val="24"/>
          <w:szCs w:val="24"/>
        </w:rPr>
        <w:t>exclusivement</w:t>
      </w:r>
    </w:p>
    <w:p w:rsidR="00D63346" w:rsidRPr="005A3952" w:rsidRDefault="00D306AE" w:rsidP="00D306AE">
      <w:pPr>
        <w:jc w:val="center"/>
        <w:rPr>
          <w:rFonts w:asciiTheme="minorHAnsi" w:hAnsiTheme="minorHAnsi"/>
          <w:b/>
          <w:sz w:val="24"/>
          <w:szCs w:val="24"/>
          <w:u w:val="single"/>
        </w:rPr>
      </w:pPr>
      <w:r w:rsidRPr="005A3952">
        <w:rPr>
          <w:rFonts w:asciiTheme="minorHAnsi" w:hAnsiTheme="minorHAnsi"/>
          <w:b/>
          <w:sz w:val="24"/>
          <w:szCs w:val="24"/>
          <w:u w:val="single"/>
        </w:rPr>
        <w:t>Hébergement</w:t>
      </w:r>
    </w:p>
    <w:p w:rsidR="00F83B4E" w:rsidRPr="005A3952" w:rsidRDefault="00D63346" w:rsidP="00677F62">
      <w:pPr>
        <w:jc w:val="both"/>
        <w:rPr>
          <w:rFonts w:asciiTheme="minorHAnsi" w:hAnsiTheme="minorHAnsi"/>
          <w:sz w:val="24"/>
          <w:szCs w:val="24"/>
        </w:rPr>
      </w:pPr>
      <w:r w:rsidRPr="005A3952">
        <w:rPr>
          <w:rFonts w:asciiTheme="minorHAnsi" w:hAnsiTheme="minorHAnsi"/>
          <w:sz w:val="24"/>
          <w:szCs w:val="24"/>
        </w:rPr>
        <w:t>L</w:t>
      </w:r>
      <w:r w:rsidR="00F83B4E" w:rsidRPr="005A3952">
        <w:rPr>
          <w:rFonts w:asciiTheme="minorHAnsi" w:hAnsiTheme="minorHAnsi"/>
          <w:sz w:val="24"/>
          <w:szCs w:val="24"/>
        </w:rPr>
        <w:t>es conditions d’annulation sont décrites dans « l’annexe au règlement intérieur » de l’association concernant les randonnées découvertes (voir l’extrait ci-dessous).</w:t>
      </w:r>
    </w:p>
    <w:p w:rsidR="00D306AE" w:rsidRPr="005A3952" w:rsidRDefault="00D306AE" w:rsidP="00677F62">
      <w:pPr>
        <w:jc w:val="both"/>
        <w:rPr>
          <w:rFonts w:asciiTheme="minorHAnsi" w:hAnsiTheme="minorHAnsi"/>
          <w:sz w:val="24"/>
          <w:szCs w:val="24"/>
        </w:rPr>
      </w:pPr>
    </w:p>
    <w:p w:rsidR="00D306AE" w:rsidRPr="005A3952" w:rsidRDefault="00EA3D45" w:rsidP="00D306AE">
      <w:pPr>
        <w:jc w:val="center"/>
        <w:rPr>
          <w:rFonts w:asciiTheme="minorHAnsi" w:hAnsiTheme="minorHAnsi"/>
          <w:b/>
          <w:sz w:val="24"/>
          <w:szCs w:val="24"/>
          <w:u w:val="single"/>
        </w:rPr>
      </w:pPr>
      <w:r w:rsidRPr="005A3952">
        <w:rPr>
          <w:rFonts w:asciiTheme="minorHAnsi" w:hAnsiTheme="minorHAnsi"/>
          <w:b/>
          <w:sz w:val="24"/>
          <w:szCs w:val="24"/>
          <w:u w:val="single"/>
        </w:rPr>
        <w:t>Pour les autres services</w:t>
      </w:r>
    </w:p>
    <w:p w:rsidR="00EA3D45" w:rsidRPr="005A3952" w:rsidRDefault="00EA3D45" w:rsidP="00D306AE">
      <w:pPr>
        <w:jc w:val="center"/>
        <w:rPr>
          <w:rFonts w:asciiTheme="minorHAnsi" w:hAnsiTheme="minorHAnsi"/>
          <w:sz w:val="24"/>
          <w:szCs w:val="24"/>
        </w:rPr>
      </w:pPr>
      <w:r w:rsidRPr="005A3952">
        <w:rPr>
          <w:rFonts w:asciiTheme="minorHAnsi" w:hAnsiTheme="minorHAnsi"/>
          <w:sz w:val="24"/>
          <w:szCs w:val="24"/>
        </w:rPr>
        <w:t xml:space="preserve"> (transport, visites, etc.)</w:t>
      </w:r>
    </w:p>
    <w:p w:rsidR="00D306AE" w:rsidRPr="005A3952" w:rsidRDefault="00D306AE" w:rsidP="00D306AE">
      <w:pPr>
        <w:jc w:val="center"/>
        <w:rPr>
          <w:rFonts w:asciiTheme="minorHAnsi" w:hAnsiTheme="minorHAnsi"/>
          <w:sz w:val="24"/>
          <w:szCs w:val="24"/>
        </w:rPr>
      </w:pPr>
    </w:p>
    <w:p w:rsidR="00E47C13" w:rsidRPr="005A3952" w:rsidRDefault="00E47C13" w:rsidP="00EA3D45">
      <w:pPr>
        <w:rPr>
          <w:rFonts w:asciiTheme="minorHAnsi" w:hAnsiTheme="minorHAnsi"/>
          <w:sz w:val="24"/>
          <w:szCs w:val="24"/>
        </w:rPr>
      </w:pPr>
      <w:r w:rsidRPr="005A3952">
        <w:rPr>
          <w:rFonts w:asciiTheme="minorHAnsi" w:hAnsiTheme="minorHAnsi"/>
          <w:sz w:val="24"/>
          <w:szCs w:val="24"/>
        </w:rPr>
        <w:t>L</w:t>
      </w:r>
      <w:r w:rsidR="00EA3D45" w:rsidRPr="005A3952">
        <w:rPr>
          <w:rFonts w:asciiTheme="minorHAnsi" w:hAnsiTheme="minorHAnsi"/>
          <w:sz w:val="24"/>
          <w:szCs w:val="24"/>
        </w:rPr>
        <w:t>e remboursement sera fonction des conditions appliquées par chaque fournisseur</w:t>
      </w:r>
      <w:r w:rsidRPr="005A3952">
        <w:rPr>
          <w:rFonts w:asciiTheme="minorHAnsi" w:hAnsiTheme="minorHAnsi"/>
          <w:sz w:val="24"/>
          <w:szCs w:val="24"/>
        </w:rPr>
        <w:t>.</w:t>
      </w:r>
    </w:p>
    <w:p w:rsidR="00EF20D2" w:rsidRPr="005A3952" w:rsidRDefault="00EF20D2" w:rsidP="00EA3D45">
      <w:pPr>
        <w:rPr>
          <w:rFonts w:asciiTheme="minorHAnsi" w:hAnsiTheme="minorHAnsi"/>
          <w:sz w:val="24"/>
          <w:szCs w:val="24"/>
        </w:rPr>
      </w:pPr>
    </w:p>
    <w:p w:rsidR="00EF20D2" w:rsidRPr="005A3952" w:rsidRDefault="00EF20D2" w:rsidP="00EA3D45">
      <w:pPr>
        <w:rPr>
          <w:rFonts w:asciiTheme="minorHAnsi" w:hAnsiTheme="minorHAnsi"/>
          <w:sz w:val="24"/>
          <w:szCs w:val="24"/>
        </w:rPr>
      </w:pPr>
    </w:p>
    <w:p w:rsidR="00EF20D2" w:rsidRPr="005A3952" w:rsidRDefault="00EF20D2" w:rsidP="00EA3D45">
      <w:pPr>
        <w:rPr>
          <w:rFonts w:asciiTheme="minorHAnsi" w:hAnsiTheme="minorHAnsi"/>
          <w:sz w:val="24"/>
          <w:szCs w:val="24"/>
        </w:rPr>
      </w:pPr>
    </w:p>
    <w:p w:rsidR="00EF20D2" w:rsidRPr="005A3952" w:rsidRDefault="00EF20D2" w:rsidP="00EA3D45">
      <w:pPr>
        <w:rPr>
          <w:rFonts w:asciiTheme="minorHAnsi" w:hAnsiTheme="minorHAnsi"/>
          <w:sz w:val="24"/>
          <w:szCs w:val="24"/>
        </w:rPr>
      </w:pPr>
    </w:p>
    <w:p w:rsidR="00EF20D2" w:rsidRPr="005A3952" w:rsidRDefault="00EF20D2" w:rsidP="00EA3D45">
      <w:pPr>
        <w:rPr>
          <w:rFonts w:asciiTheme="minorHAnsi" w:hAnsiTheme="minorHAnsi"/>
          <w:sz w:val="24"/>
          <w:szCs w:val="24"/>
        </w:rPr>
      </w:pPr>
    </w:p>
    <w:p w:rsidR="00EF20D2" w:rsidRPr="005A3952" w:rsidRDefault="00EF20D2" w:rsidP="00EF20D2">
      <w:pPr>
        <w:jc w:val="center"/>
        <w:rPr>
          <w:rFonts w:asciiTheme="minorHAnsi" w:hAnsiTheme="minorHAnsi"/>
          <w:b/>
          <w:noProof/>
          <w:sz w:val="24"/>
          <w:szCs w:val="24"/>
        </w:rPr>
      </w:pPr>
      <w:r w:rsidRPr="005A3952">
        <w:rPr>
          <w:rFonts w:asciiTheme="minorHAnsi" w:hAnsiTheme="minorHAnsi"/>
          <w:b/>
          <w:noProof/>
          <w:sz w:val="24"/>
          <w:szCs w:val="24"/>
        </w:rPr>
        <w:t xml:space="preserve"> Extrait de l’annexe au règlement intérieur de l’association</w:t>
      </w:r>
    </w:p>
    <w:p w:rsidR="00EF20D2" w:rsidRPr="005A3952" w:rsidRDefault="00EF20D2" w:rsidP="00EF20D2">
      <w:pPr>
        <w:jc w:val="center"/>
        <w:rPr>
          <w:rFonts w:asciiTheme="minorHAnsi" w:hAnsiTheme="minorHAnsi"/>
          <w:b/>
          <w:noProof/>
          <w:sz w:val="24"/>
          <w:szCs w:val="24"/>
        </w:rPr>
      </w:pPr>
      <w:r w:rsidRPr="005A3952">
        <w:rPr>
          <w:rFonts w:asciiTheme="minorHAnsi" w:hAnsiTheme="minorHAnsi"/>
          <w:b/>
          <w:noProof/>
          <w:sz w:val="24"/>
          <w:szCs w:val="24"/>
        </w:rPr>
        <w:t>concernant les randonnées découvertes</w:t>
      </w:r>
    </w:p>
    <w:p w:rsidR="00EF20D2" w:rsidRPr="005A3952" w:rsidRDefault="00EF20D2" w:rsidP="00EF20D2">
      <w:pPr>
        <w:rPr>
          <w:rFonts w:asciiTheme="minorHAnsi" w:hAnsiTheme="minorHAnsi"/>
          <w:b/>
          <w:noProof/>
          <w:sz w:val="24"/>
          <w:szCs w:val="24"/>
        </w:rPr>
      </w:pPr>
      <w:r w:rsidRPr="005A3952">
        <w:rPr>
          <w:rFonts w:asciiTheme="minorHAnsi" w:hAnsiTheme="minorHAnsi"/>
          <w:b/>
          <w:noProof/>
          <w:sz w:val="24"/>
          <w:szCs w:val="24"/>
        </w:rPr>
        <w:t xml:space="preserve">      </w:t>
      </w:r>
    </w:p>
    <w:p w:rsidR="00EF20D2" w:rsidRPr="005A3952" w:rsidRDefault="00EF20D2" w:rsidP="00EF20D2">
      <w:pPr>
        <w:keepNext/>
        <w:ind w:left="360" w:hanging="360"/>
        <w:jc w:val="center"/>
        <w:outlineLvl w:val="1"/>
        <w:rPr>
          <w:rFonts w:asciiTheme="minorHAnsi" w:hAnsiTheme="minorHAnsi"/>
          <w:b/>
          <w:sz w:val="24"/>
          <w:szCs w:val="24"/>
          <w:u w:val="single"/>
        </w:rPr>
      </w:pPr>
      <w:r w:rsidRPr="005A3952">
        <w:rPr>
          <w:rFonts w:asciiTheme="minorHAnsi" w:hAnsiTheme="minorHAnsi"/>
          <w:b/>
          <w:sz w:val="24"/>
          <w:szCs w:val="24"/>
          <w:u w:val="single"/>
        </w:rPr>
        <w:t>Annulation d’une participation à une randonnée découverte</w:t>
      </w:r>
    </w:p>
    <w:p w:rsidR="00EF20D2" w:rsidRPr="005A3952" w:rsidRDefault="00EF20D2" w:rsidP="00EF20D2">
      <w:pPr>
        <w:jc w:val="both"/>
        <w:rPr>
          <w:rFonts w:asciiTheme="minorHAnsi" w:hAnsiTheme="minorHAnsi"/>
          <w:i/>
          <w:sz w:val="16"/>
          <w:szCs w:val="16"/>
        </w:rPr>
      </w:pPr>
    </w:p>
    <w:p w:rsidR="00EF20D2" w:rsidRPr="005A3952" w:rsidRDefault="00EF20D2" w:rsidP="00EF20D2">
      <w:pPr>
        <w:jc w:val="both"/>
        <w:rPr>
          <w:rFonts w:asciiTheme="minorHAnsi" w:hAnsiTheme="minorHAnsi"/>
          <w:i/>
        </w:rPr>
      </w:pPr>
      <w:r w:rsidRPr="005A3952">
        <w:rPr>
          <w:rFonts w:asciiTheme="minorHAnsi" w:hAnsiTheme="minorHAnsi"/>
          <w:i/>
        </w:rPr>
        <w:t>Les frais d’annulation seront appliqués conformément aux contrats signés avec les organismes.</w:t>
      </w:r>
    </w:p>
    <w:p w:rsidR="00EF20D2" w:rsidRPr="005A3952" w:rsidRDefault="00EF20D2" w:rsidP="00EF20D2">
      <w:pPr>
        <w:jc w:val="both"/>
        <w:rPr>
          <w:rFonts w:asciiTheme="minorHAnsi" w:hAnsiTheme="minorHAnsi"/>
          <w:i/>
        </w:rPr>
      </w:pPr>
      <w:r w:rsidRPr="005A3952">
        <w:rPr>
          <w:rFonts w:asciiTheme="minorHAnsi" w:hAnsiTheme="minorHAnsi"/>
          <w:i/>
        </w:rPr>
        <w:t>Les organismes de vacances (hébergement, transport, loisirs, etc.) imposent un engagement de réservation de plus en plus tôt. Fréquemment nous devons verser une avance jusqu’à un an avant la randonnée découverte, le nombre exact d’inscrits pouvant être ajusté en général trois mois avant son début. (mais déjà à cette date certains organismes appliquent des pénalités d’annulation).</w:t>
      </w:r>
    </w:p>
    <w:p w:rsidR="00EF20D2" w:rsidRPr="005A3952" w:rsidRDefault="00EF20D2" w:rsidP="00EF20D2">
      <w:pPr>
        <w:jc w:val="both"/>
        <w:rPr>
          <w:rFonts w:asciiTheme="minorHAnsi" w:hAnsiTheme="minorHAnsi"/>
        </w:rPr>
      </w:pPr>
    </w:p>
    <w:p w:rsidR="00EF20D2" w:rsidRPr="005A3952" w:rsidRDefault="00EF20D2" w:rsidP="00EF20D2">
      <w:pPr>
        <w:jc w:val="both"/>
        <w:rPr>
          <w:rFonts w:asciiTheme="minorHAnsi" w:hAnsiTheme="minorHAnsi"/>
          <w:b/>
          <w:i/>
          <w:sz w:val="24"/>
          <w:szCs w:val="24"/>
          <w:u w:val="single"/>
        </w:rPr>
      </w:pPr>
      <w:r w:rsidRPr="005A3952">
        <w:rPr>
          <w:rFonts w:asciiTheme="minorHAnsi" w:hAnsiTheme="minorHAnsi"/>
          <w:b/>
          <w:i/>
          <w:sz w:val="24"/>
          <w:szCs w:val="24"/>
          <w:u w:val="single"/>
        </w:rPr>
        <w:t xml:space="preserve">Sans contrat « d’assurance annulation » </w:t>
      </w:r>
    </w:p>
    <w:p w:rsidR="00EF20D2" w:rsidRPr="005A3952" w:rsidRDefault="00EF20D2" w:rsidP="00EF20D2">
      <w:pPr>
        <w:jc w:val="both"/>
        <w:rPr>
          <w:rFonts w:asciiTheme="minorHAnsi" w:hAnsiTheme="minorHAnsi"/>
          <w:i/>
        </w:rPr>
      </w:pPr>
      <w:r w:rsidRPr="005A3952">
        <w:rPr>
          <w:rFonts w:asciiTheme="minorHAnsi" w:hAnsiTheme="minorHAnsi"/>
          <w:i/>
        </w:rPr>
        <w:t>Les conditions d’annulation (avec justificatif) seront les suivantes :</w:t>
      </w:r>
    </w:p>
    <w:p w:rsidR="00EF20D2" w:rsidRPr="005A3952" w:rsidRDefault="00EF20D2" w:rsidP="00EF20D2">
      <w:pPr>
        <w:numPr>
          <w:ilvl w:val="1"/>
          <w:numId w:val="15"/>
        </w:numPr>
        <w:jc w:val="both"/>
        <w:rPr>
          <w:rFonts w:asciiTheme="minorHAnsi" w:hAnsiTheme="minorHAnsi"/>
          <w:i/>
        </w:rPr>
      </w:pPr>
      <w:r w:rsidRPr="005A3952">
        <w:rPr>
          <w:rFonts w:asciiTheme="minorHAnsi" w:hAnsiTheme="minorHAnsi"/>
          <w:i/>
        </w:rPr>
        <w:t>plus de trois mois avant le début de la randonnée découverte, les acomptes seront remboursés en intégralité, sauf si un prestataire les conserve.</w:t>
      </w:r>
    </w:p>
    <w:p w:rsidR="00EF20D2" w:rsidRPr="005A3952" w:rsidRDefault="00EF20D2" w:rsidP="00EF20D2">
      <w:pPr>
        <w:numPr>
          <w:ilvl w:val="1"/>
          <w:numId w:val="15"/>
        </w:numPr>
        <w:jc w:val="both"/>
        <w:rPr>
          <w:rFonts w:asciiTheme="minorHAnsi" w:hAnsiTheme="minorHAnsi"/>
          <w:b/>
          <w:i/>
        </w:rPr>
      </w:pPr>
      <w:r w:rsidRPr="005A3952">
        <w:rPr>
          <w:rFonts w:asciiTheme="minorHAnsi" w:hAnsiTheme="minorHAnsi"/>
          <w:i/>
        </w:rPr>
        <w:t xml:space="preserve">Entre trois mois et le début de la randonnée découverte, les acomptes ne seront remboursés </w:t>
      </w:r>
      <w:r w:rsidRPr="005A3952">
        <w:rPr>
          <w:rFonts w:asciiTheme="minorHAnsi" w:hAnsiTheme="minorHAnsi"/>
          <w:i/>
          <w:u w:val="single"/>
        </w:rPr>
        <w:t>qu’après la réalisation du déplacement</w:t>
      </w:r>
      <w:r w:rsidRPr="005A3952">
        <w:rPr>
          <w:rFonts w:asciiTheme="minorHAnsi" w:hAnsiTheme="minorHAnsi"/>
          <w:i/>
        </w:rPr>
        <w:t xml:space="preserve"> déductions faites des pénalités et des frais qui auront été appliqués. </w:t>
      </w:r>
    </w:p>
    <w:p w:rsidR="00EF20D2" w:rsidRPr="005A3952" w:rsidRDefault="00EF20D2" w:rsidP="00EF20D2">
      <w:pPr>
        <w:numPr>
          <w:ilvl w:val="1"/>
          <w:numId w:val="15"/>
        </w:numPr>
        <w:jc w:val="both"/>
        <w:rPr>
          <w:rFonts w:asciiTheme="minorHAnsi" w:hAnsiTheme="minorHAnsi"/>
          <w:b/>
        </w:rPr>
      </w:pPr>
      <w:r w:rsidRPr="005A3952">
        <w:rPr>
          <w:rFonts w:asciiTheme="minorHAnsi" w:hAnsiTheme="minorHAnsi"/>
          <w:i/>
        </w:rPr>
        <w:t>En cas de remplacement, le remboursement sera immédiat</w:t>
      </w:r>
      <w:r w:rsidRPr="005A3952">
        <w:rPr>
          <w:rFonts w:asciiTheme="minorHAnsi" w:hAnsiTheme="minorHAnsi"/>
        </w:rPr>
        <w:t>.</w:t>
      </w:r>
    </w:p>
    <w:p w:rsidR="00EF20D2" w:rsidRPr="005A3952" w:rsidRDefault="00EF20D2" w:rsidP="00EF20D2">
      <w:pPr>
        <w:ind w:left="720" w:hanging="720"/>
        <w:rPr>
          <w:rFonts w:asciiTheme="minorHAnsi" w:hAnsiTheme="minorHAnsi"/>
          <w:b/>
        </w:rPr>
      </w:pPr>
    </w:p>
    <w:p w:rsidR="00EF20D2" w:rsidRPr="005A3952" w:rsidRDefault="00EF20D2" w:rsidP="00EF20D2">
      <w:pPr>
        <w:ind w:left="720" w:hanging="720"/>
        <w:rPr>
          <w:rFonts w:asciiTheme="minorHAnsi" w:hAnsiTheme="minorHAnsi"/>
          <w:b/>
          <w:i/>
          <w:sz w:val="24"/>
          <w:szCs w:val="24"/>
          <w:u w:val="single"/>
        </w:rPr>
      </w:pPr>
      <w:r w:rsidRPr="005A3952">
        <w:rPr>
          <w:rFonts w:asciiTheme="minorHAnsi" w:hAnsiTheme="minorHAnsi"/>
          <w:b/>
          <w:i/>
          <w:sz w:val="24"/>
          <w:szCs w:val="24"/>
          <w:u w:val="single"/>
        </w:rPr>
        <w:t>Avec contrat « d’assurance annulation »</w:t>
      </w:r>
    </w:p>
    <w:p w:rsidR="00EF20D2" w:rsidRPr="005A3952" w:rsidRDefault="00EF20D2" w:rsidP="00EF20D2">
      <w:pPr>
        <w:jc w:val="both"/>
        <w:rPr>
          <w:rFonts w:asciiTheme="minorHAnsi" w:hAnsiTheme="minorHAnsi"/>
          <w:i/>
        </w:rPr>
      </w:pPr>
      <w:r w:rsidRPr="005A3952">
        <w:rPr>
          <w:rFonts w:asciiTheme="minorHAnsi" w:hAnsiTheme="minorHAnsi"/>
          <w:i/>
        </w:rPr>
        <w:t xml:space="preserve">Sauf en cas de remplacement, ce sont les conditions du contrat qui s’appliqueront, </w:t>
      </w:r>
    </w:p>
    <w:p w:rsidR="00EF20D2" w:rsidRPr="005A3952" w:rsidRDefault="00EF20D2" w:rsidP="00EF20D2">
      <w:pPr>
        <w:jc w:val="both"/>
        <w:rPr>
          <w:rFonts w:asciiTheme="minorHAnsi" w:hAnsiTheme="minorHAnsi"/>
          <w:i/>
        </w:rPr>
      </w:pPr>
      <w:r w:rsidRPr="005A3952">
        <w:rPr>
          <w:rFonts w:asciiTheme="minorHAnsi" w:hAnsiTheme="minorHAnsi"/>
          <w:i/>
        </w:rPr>
        <w:t>Attention : ces contrats d’assurance ne concernent en général que les organismes d’hébergement. Les autres prestations (transports, visites, etc.) seront soumises aux conditions des différents contrats.</w:t>
      </w:r>
    </w:p>
    <w:p w:rsidR="00EF20D2" w:rsidRPr="005A3952" w:rsidRDefault="00EF20D2" w:rsidP="00EF20D2">
      <w:pPr>
        <w:jc w:val="both"/>
        <w:rPr>
          <w:rFonts w:asciiTheme="minorHAnsi" w:hAnsiTheme="minorHAnsi"/>
          <w:b/>
          <w:noProof/>
        </w:rPr>
      </w:pPr>
      <w:r w:rsidRPr="005A3952">
        <w:rPr>
          <w:rFonts w:asciiTheme="minorHAnsi" w:hAnsiTheme="minorHAnsi"/>
          <w:b/>
          <w:noProof/>
        </w:rPr>
        <w:t>----------------------------------------------------------------------------</w:t>
      </w:r>
      <w:r w:rsidR="002655D0">
        <w:rPr>
          <w:rFonts w:asciiTheme="minorHAnsi" w:hAnsiTheme="minorHAnsi"/>
          <w:b/>
          <w:noProof/>
        </w:rPr>
        <w:t>-------------------------------------------------------------------------------</w:t>
      </w:r>
      <w:r w:rsidRPr="005A3952">
        <w:rPr>
          <w:rFonts w:asciiTheme="minorHAnsi" w:hAnsiTheme="minorHAnsi"/>
          <w:b/>
          <w:noProof/>
        </w:rPr>
        <w:t xml:space="preserve">--    </w:t>
      </w:r>
    </w:p>
    <w:p w:rsidR="00871556" w:rsidRPr="005A3952" w:rsidRDefault="00871556" w:rsidP="00CE466C">
      <w:pPr>
        <w:rPr>
          <w:rFonts w:asciiTheme="minorHAnsi" w:hAnsiTheme="minorHAnsi"/>
          <w:sz w:val="24"/>
          <w:szCs w:val="24"/>
        </w:rPr>
      </w:pPr>
    </w:p>
    <w:p w:rsidR="00871556" w:rsidRPr="005A3952" w:rsidRDefault="00871556" w:rsidP="00CE466C">
      <w:pPr>
        <w:rPr>
          <w:rFonts w:asciiTheme="minorHAnsi" w:hAnsiTheme="minorHAnsi"/>
          <w:sz w:val="24"/>
          <w:szCs w:val="24"/>
        </w:rPr>
      </w:pPr>
    </w:p>
    <w:p w:rsidR="000A59D9" w:rsidRPr="005A3952" w:rsidRDefault="000A59D9">
      <w:pPr>
        <w:pStyle w:val="Titre6"/>
        <w:pBdr>
          <w:top w:val="single" w:sz="4" w:space="1" w:color="auto"/>
          <w:left w:val="single" w:sz="4" w:space="4" w:color="auto"/>
          <w:bottom w:val="single" w:sz="4" w:space="1" w:color="auto"/>
          <w:right w:val="single" w:sz="4" w:space="4" w:color="auto"/>
        </w:pBdr>
        <w:ind w:right="5670"/>
        <w:rPr>
          <w:rFonts w:asciiTheme="minorHAnsi" w:hAnsiTheme="minorHAnsi"/>
          <w:sz w:val="28"/>
          <w:szCs w:val="28"/>
        </w:rPr>
      </w:pPr>
      <w:r w:rsidRPr="005A3952">
        <w:rPr>
          <w:rFonts w:asciiTheme="minorHAnsi" w:hAnsiTheme="minorHAnsi"/>
          <w:sz w:val="28"/>
          <w:szCs w:val="28"/>
        </w:rPr>
        <w:t>Budget estimé</w:t>
      </w:r>
    </w:p>
    <w:p w:rsidR="003C74DF" w:rsidRPr="005A3952" w:rsidRDefault="003C74DF">
      <w:pPr>
        <w:pStyle w:val="Titre2"/>
        <w:rPr>
          <w:rFonts w:asciiTheme="minorHAnsi" w:hAnsiTheme="minorHAnsi"/>
          <w:b w:val="0"/>
          <w:sz w:val="24"/>
          <w:szCs w:val="24"/>
        </w:rPr>
      </w:pPr>
    </w:p>
    <w:p w:rsidR="005B57CB" w:rsidRPr="005A3952" w:rsidRDefault="00911797">
      <w:pPr>
        <w:pStyle w:val="Titre2"/>
        <w:rPr>
          <w:rFonts w:asciiTheme="minorHAnsi" w:hAnsiTheme="minorHAnsi"/>
          <w:b w:val="0"/>
          <w:sz w:val="24"/>
          <w:szCs w:val="24"/>
        </w:rPr>
      </w:pPr>
      <w:r>
        <w:rPr>
          <w:rFonts w:asciiTheme="minorHAnsi" w:hAnsiTheme="minorHAnsi"/>
          <w:b w:val="0"/>
          <w:sz w:val="24"/>
          <w:szCs w:val="24"/>
        </w:rPr>
        <w:t xml:space="preserve">Hébergement pension complète (diner - 1/4 de vin - nuitée - petit déjeuner -pique nique - taxe de séjour) + </w:t>
      </w:r>
      <w:r w:rsidR="00E10201" w:rsidRPr="005A3952">
        <w:rPr>
          <w:rFonts w:asciiTheme="minorHAnsi" w:hAnsiTheme="minorHAnsi"/>
          <w:b w:val="0"/>
          <w:sz w:val="24"/>
          <w:szCs w:val="24"/>
        </w:rPr>
        <w:t>annexes (</w:t>
      </w:r>
      <w:r w:rsidR="00EA3D45" w:rsidRPr="005A3952">
        <w:rPr>
          <w:rFonts w:asciiTheme="minorHAnsi" w:hAnsiTheme="minorHAnsi"/>
          <w:b w:val="0"/>
          <w:sz w:val="24"/>
          <w:szCs w:val="24"/>
        </w:rPr>
        <w:t>visites, etc.</w:t>
      </w:r>
      <w:r w:rsidR="00E10201" w:rsidRPr="005A3952">
        <w:rPr>
          <w:rFonts w:asciiTheme="minorHAnsi" w:hAnsiTheme="minorHAnsi"/>
          <w:b w:val="0"/>
          <w:sz w:val="24"/>
          <w:szCs w:val="24"/>
        </w:rPr>
        <w:t>)</w:t>
      </w:r>
    </w:p>
    <w:p w:rsidR="00C615C1" w:rsidRPr="005A3952" w:rsidRDefault="00C615C1" w:rsidP="00C615C1">
      <w:pPr>
        <w:rPr>
          <w:rFonts w:asciiTheme="minorHAnsi" w:hAnsiTheme="minorHAnsi"/>
        </w:rPr>
      </w:pPr>
    </w:p>
    <w:tbl>
      <w:tblPr>
        <w:tblStyle w:val="Grilledutableau"/>
        <w:tblW w:w="0" w:type="auto"/>
        <w:tblLook w:val="04A0"/>
      </w:tblPr>
      <w:tblGrid>
        <w:gridCol w:w="4361"/>
        <w:gridCol w:w="2210"/>
      </w:tblGrid>
      <w:tr w:rsidR="00C615C1" w:rsidRPr="005A3952" w:rsidTr="00C615C1">
        <w:trPr>
          <w:trHeight w:val="567"/>
        </w:trPr>
        <w:tc>
          <w:tcPr>
            <w:tcW w:w="4361" w:type="dxa"/>
            <w:vAlign w:val="center"/>
          </w:tcPr>
          <w:p w:rsidR="00C615C1" w:rsidRPr="005A3952" w:rsidRDefault="00C615C1" w:rsidP="00C615C1">
            <w:pPr>
              <w:jc w:val="center"/>
              <w:rPr>
                <w:rFonts w:asciiTheme="minorHAnsi" w:hAnsiTheme="minorHAnsi"/>
                <w:b/>
                <w:sz w:val="24"/>
                <w:szCs w:val="24"/>
              </w:rPr>
            </w:pPr>
            <w:r w:rsidRPr="005A3952">
              <w:rPr>
                <w:rFonts w:asciiTheme="minorHAnsi" w:hAnsiTheme="minorHAnsi"/>
                <w:b/>
                <w:sz w:val="24"/>
                <w:szCs w:val="24"/>
              </w:rPr>
              <w:t>Total séjour/personne</w:t>
            </w:r>
          </w:p>
        </w:tc>
        <w:tc>
          <w:tcPr>
            <w:tcW w:w="2210" w:type="dxa"/>
            <w:vAlign w:val="center"/>
          </w:tcPr>
          <w:p w:rsidR="00C615C1" w:rsidRPr="005A3952" w:rsidRDefault="00C615C1" w:rsidP="00C615C1">
            <w:pPr>
              <w:jc w:val="center"/>
              <w:rPr>
                <w:rFonts w:asciiTheme="minorHAnsi" w:hAnsiTheme="minorHAnsi"/>
                <w:b/>
                <w:sz w:val="24"/>
                <w:szCs w:val="24"/>
              </w:rPr>
            </w:pPr>
            <w:r w:rsidRPr="005A3952">
              <w:rPr>
                <w:rFonts w:asciiTheme="minorHAnsi" w:hAnsiTheme="minorHAnsi"/>
                <w:b/>
                <w:sz w:val="24"/>
                <w:szCs w:val="24"/>
              </w:rPr>
              <w:t>Montant</w:t>
            </w:r>
          </w:p>
        </w:tc>
      </w:tr>
      <w:tr w:rsidR="00C615C1" w:rsidRPr="005A3952" w:rsidTr="00C615C1">
        <w:trPr>
          <w:trHeight w:val="567"/>
        </w:trPr>
        <w:tc>
          <w:tcPr>
            <w:tcW w:w="4361" w:type="dxa"/>
            <w:vAlign w:val="center"/>
          </w:tcPr>
          <w:p w:rsidR="00C615C1" w:rsidRPr="005A3952" w:rsidRDefault="00C615C1" w:rsidP="00C615C1">
            <w:pPr>
              <w:rPr>
                <w:rFonts w:asciiTheme="minorHAnsi" w:hAnsiTheme="minorHAnsi"/>
                <w:sz w:val="24"/>
                <w:szCs w:val="24"/>
              </w:rPr>
            </w:pPr>
            <w:r w:rsidRPr="005A3952">
              <w:rPr>
                <w:rFonts w:asciiTheme="minorHAnsi" w:hAnsiTheme="minorHAnsi"/>
                <w:sz w:val="24"/>
                <w:szCs w:val="24"/>
              </w:rPr>
              <w:t xml:space="preserve">Base </w:t>
            </w:r>
            <w:r w:rsidR="001B2B0A">
              <w:rPr>
                <w:rFonts w:asciiTheme="minorHAnsi" w:hAnsiTheme="minorHAnsi"/>
                <w:sz w:val="24"/>
                <w:szCs w:val="24"/>
              </w:rPr>
              <w:t>17 personnes</w:t>
            </w:r>
          </w:p>
        </w:tc>
        <w:tc>
          <w:tcPr>
            <w:tcW w:w="2210" w:type="dxa"/>
            <w:vAlign w:val="center"/>
          </w:tcPr>
          <w:p w:rsidR="00C615C1" w:rsidRPr="005A3952" w:rsidRDefault="006D7076" w:rsidP="00F65C22">
            <w:pPr>
              <w:jc w:val="center"/>
              <w:rPr>
                <w:rFonts w:asciiTheme="minorHAnsi" w:hAnsiTheme="minorHAnsi"/>
                <w:sz w:val="24"/>
                <w:szCs w:val="24"/>
              </w:rPr>
            </w:pPr>
            <w:r>
              <w:rPr>
                <w:rFonts w:asciiTheme="minorHAnsi" w:hAnsiTheme="minorHAnsi"/>
                <w:sz w:val="24"/>
                <w:szCs w:val="24"/>
              </w:rPr>
              <w:t>172</w:t>
            </w:r>
            <w:r w:rsidR="00EF43B4">
              <w:rPr>
                <w:rFonts w:asciiTheme="minorHAnsi" w:hAnsiTheme="minorHAnsi"/>
                <w:sz w:val="24"/>
                <w:szCs w:val="24"/>
              </w:rPr>
              <w:t xml:space="preserve"> €</w:t>
            </w:r>
          </w:p>
        </w:tc>
      </w:tr>
    </w:tbl>
    <w:p w:rsidR="000A59D9" w:rsidRPr="005A3952" w:rsidRDefault="000A59D9">
      <w:pPr>
        <w:pStyle w:val="Titre2"/>
        <w:rPr>
          <w:rFonts w:asciiTheme="minorHAnsi" w:hAnsiTheme="minorHAnsi"/>
          <w:b w:val="0"/>
          <w:noProof/>
          <w:sz w:val="24"/>
          <w:szCs w:val="24"/>
        </w:rPr>
      </w:pPr>
      <w:r w:rsidRPr="005A3952">
        <w:rPr>
          <w:rFonts w:asciiTheme="minorHAnsi" w:hAnsiTheme="minorHAnsi"/>
          <w:b w:val="0"/>
          <w:sz w:val="24"/>
          <w:szCs w:val="24"/>
        </w:rPr>
        <w:tab/>
      </w:r>
    </w:p>
    <w:p w:rsidR="000043E5" w:rsidRPr="005A3952" w:rsidRDefault="000043E5" w:rsidP="00871556">
      <w:pPr>
        <w:jc w:val="both"/>
        <w:rPr>
          <w:rFonts w:asciiTheme="minorHAnsi" w:hAnsiTheme="minorHAnsi"/>
          <w:b/>
          <w:noProof/>
          <w:sz w:val="24"/>
          <w:szCs w:val="24"/>
        </w:rPr>
      </w:pPr>
      <w:r w:rsidRPr="005A3952">
        <w:rPr>
          <w:rFonts w:asciiTheme="minorHAnsi" w:hAnsiTheme="minorHAnsi"/>
          <w:b/>
          <w:noProof/>
          <w:sz w:val="24"/>
          <w:szCs w:val="24"/>
        </w:rPr>
        <w:t>Ce montant tient compte d’un supplément de</w:t>
      </w:r>
      <w:r w:rsidR="001B2B0A">
        <w:rPr>
          <w:rFonts w:asciiTheme="minorHAnsi" w:hAnsiTheme="minorHAnsi"/>
          <w:b/>
          <w:noProof/>
          <w:sz w:val="24"/>
          <w:szCs w:val="24"/>
        </w:rPr>
        <w:t xml:space="preserve"> </w:t>
      </w:r>
      <w:r w:rsidR="00650DC1">
        <w:rPr>
          <w:rFonts w:asciiTheme="minorHAnsi" w:hAnsiTheme="minorHAnsi"/>
          <w:b/>
          <w:noProof/>
          <w:sz w:val="24"/>
          <w:szCs w:val="24"/>
        </w:rPr>
        <w:t xml:space="preserve">9 </w:t>
      </w:r>
      <w:r w:rsidRPr="005A3952">
        <w:rPr>
          <w:rFonts w:asciiTheme="minorHAnsi" w:hAnsiTheme="minorHAnsi"/>
          <w:b/>
          <w:noProof/>
          <w:sz w:val="24"/>
          <w:szCs w:val="24"/>
        </w:rPr>
        <w:t xml:space="preserve">€ par personne qui represente une estimation des frais de préparation du séjour par l’animateur. </w:t>
      </w:r>
    </w:p>
    <w:p w:rsidR="000043E5" w:rsidRPr="005A3952" w:rsidRDefault="000043E5" w:rsidP="000043E5">
      <w:pPr>
        <w:rPr>
          <w:rFonts w:asciiTheme="minorHAnsi" w:hAnsiTheme="minorHAnsi"/>
          <w:b/>
          <w:noProof/>
          <w:sz w:val="24"/>
          <w:szCs w:val="24"/>
        </w:rPr>
      </w:pPr>
      <w:r w:rsidRPr="005A3952">
        <w:rPr>
          <w:rFonts w:asciiTheme="minorHAnsi" w:hAnsiTheme="minorHAnsi"/>
          <w:b/>
          <w:noProof/>
          <w:sz w:val="24"/>
          <w:szCs w:val="24"/>
        </w:rPr>
        <w:t>Ce montant sera régularisé lors du réglement du solde.</w:t>
      </w:r>
    </w:p>
    <w:p w:rsidR="00CE40C3" w:rsidRPr="005A3952" w:rsidRDefault="00CE40C3" w:rsidP="001E319A">
      <w:pPr>
        <w:rPr>
          <w:rFonts w:asciiTheme="minorHAnsi" w:hAnsiTheme="minorHAnsi"/>
          <w:b/>
          <w:noProof/>
          <w:color w:val="0000FF"/>
          <w:sz w:val="24"/>
          <w:szCs w:val="24"/>
          <w:u w:val="single"/>
        </w:rPr>
      </w:pPr>
    </w:p>
    <w:p w:rsidR="001E319A" w:rsidRPr="005A3952" w:rsidRDefault="001E319A" w:rsidP="00394D62">
      <w:pPr>
        <w:jc w:val="both"/>
        <w:rPr>
          <w:rFonts w:asciiTheme="minorHAnsi" w:hAnsiTheme="minorHAnsi"/>
          <w:b/>
          <w:noProof/>
          <w:color w:val="0000FF"/>
          <w:sz w:val="24"/>
          <w:szCs w:val="24"/>
          <w:u w:val="single"/>
        </w:rPr>
      </w:pPr>
      <w:r w:rsidRPr="005A3952">
        <w:rPr>
          <w:rFonts w:asciiTheme="minorHAnsi" w:hAnsiTheme="minorHAnsi"/>
          <w:b/>
          <w:noProof/>
          <w:color w:val="0000FF"/>
          <w:sz w:val="24"/>
          <w:szCs w:val="24"/>
          <w:u w:val="single"/>
        </w:rPr>
        <w:t>Important :</w:t>
      </w:r>
      <w:r w:rsidRPr="005A3952">
        <w:rPr>
          <w:rFonts w:asciiTheme="minorHAnsi" w:hAnsiTheme="minorHAnsi"/>
          <w:b/>
          <w:noProof/>
          <w:color w:val="0000FF"/>
          <w:sz w:val="24"/>
          <w:szCs w:val="24"/>
        </w:rPr>
        <w:t xml:space="preserve"> </w:t>
      </w:r>
      <w:r w:rsidR="00CB595B" w:rsidRPr="005A3952">
        <w:rPr>
          <w:rFonts w:asciiTheme="minorHAnsi" w:hAnsiTheme="minorHAnsi"/>
          <w:b/>
          <w:noProof/>
          <w:color w:val="0000FF"/>
          <w:sz w:val="24"/>
          <w:szCs w:val="24"/>
        </w:rPr>
        <w:t>Bien que très exceptionnelles (exemple changement de TVA), les</w:t>
      </w:r>
      <w:r w:rsidRPr="005A3952">
        <w:rPr>
          <w:rFonts w:asciiTheme="minorHAnsi" w:hAnsiTheme="minorHAnsi"/>
          <w:b/>
          <w:noProof/>
          <w:color w:val="0000FF"/>
          <w:sz w:val="24"/>
          <w:szCs w:val="24"/>
        </w:rPr>
        <w:t xml:space="preserve"> dépenses suplémentaires facturées par les prestataires seront demandées aux participants à l’issue du séjour</w:t>
      </w:r>
      <w:r w:rsidR="004B0CDA" w:rsidRPr="005A3952">
        <w:rPr>
          <w:rFonts w:asciiTheme="minorHAnsi" w:hAnsiTheme="minorHAnsi"/>
          <w:b/>
          <w:noProof/>
          <w:color w:val="0000FF"/>
          <w:sz w:val="24"/>
          <w:szCs w:val="24"/>
        </w:rPr>
        <w:t>.</w:t>
      </w:r>
      <w:r w:rsidRPr="005A3952">
        <w:rPr>
          <w:rFonts w:asciiTheme="minorHAnsi" w:hAnsiTheme="minorHAnsi"/>
          <w:b/>
          <w:noProof/>
          <w:color w:val="0000FF"/>
          <w:sz w:val="24"/>
          <w:szCs w:val="24"/>
          <w:u w:val="single"/>
        </w:rPr>
        <w:t xml:space="preserve">  </w:t>
      </w:r>
    </w:p>
    <w:p w:rsidR="00EF20D2" w:rsidRPr="005A3952" w:rsidRDefault="00EF20D2" w:rsidP="00394D62">
      <w:pPr>
        <w:jc w:val="both"/>
        <w:rPr>
          <w:rFonts w:asciiTheme="minorHAnsi" w:hAnsiTheme="minorHAnsi"/>
          <w:b/>
          <w:noProof/>
          <w:color w:val="0000FF"/>
          <w:sz w:val="24"/>
          <w:szCs w:val="24"/>
          <w:u w:val="single"/>
        </w:rPr>
      </w:pPr>
    </w:p>
    <w:p w:rsidR="00EF20D2" w:rsidRPr="005A3952" w:rsidRDefault="00EF20D2" w:rsidP="00394D62">
      <w:pPr>
        <w:jc w:val="both"/>
        <w:rPr>
          <w:rFonts w:asciiTheme="minorHAnsi" w:hAnsiTheme="minorHAnsi"/>
          <w:b/>
          <w:noProof/>
          <w:color w:val="0000FF"/>
          <w:sz w:val="24"/>
          <w:szCs w:val="24"/>
          <w:u w:val="single"/>
        </w:rPr>
      </w:pPr>
    </w:p>
    <w:p w:rsidR="00EF20D2" w:rsidRDefault="00EF20D2" w:rsidP="00394D62">
      <w:pPr>
        <w:jc w:val="both"/>
        <w:rPr>
          <w:rFonts w:asciiTheme="minorHAnsi" w:hAnsiTheme="minorHAnsi"/>
          <w:b/>
          <w:noProof/>
          <w:color w:val="0000FF"/>
          <w:sz w:val="24"/>
          <w:szCs w:val="24"/>
          <w:u w:val="single"/>
        </w:rPr>
      </w:pPr>
    </w:p>
    <w:p w:rsidR="00EF43B4" w:rsidRDefault="00EF43B4" w:rsidP="00394D62">
      <w:pPr>
        <w:jc w:val="both"/>
        <w:rPr>
          <w:rFonts w:asciiTheme="minorHAnsi" w:hAnsiTheme="minorHAnsi"/>
          <w:b/>
          <w:noProof/>
          <w:color w:val="0000FF"/>
          <w:sz w:val="24"/>
          <w:szCs w:val="24"/>
          <w:u w:val="single"/>
        </w:rPr>
      </w:pPr>
    </w:p>
    <w:p w:rsidR="00EF43B4" w:rsidRDefault="00EF43B4" w:rsidP="00394D62">
      <w:pPr>
        <w:jc w:val="both"/>
        <w:rPr>
          <w:rFonts w:asciiTheme="minorHAnsi" w:hAnsiTheme="minorHAnsi"/>
          <w:b/>
          <w:noProof/>
          <w:color w:val="0000FF"/>
          <w:sz w:val="24"/>
          <w:szCs w:val="24"/>
          <w:u w:val="single"/>
        </w:rPr>
      </w:pPr>
    </w:p>
    <w:p w:rsidR="00EF43B4" w:rsidRDefault="00EF43B4" w:rsidP="00394D62">
      <w:pPr>
        <w:jc w:val="both"/>
        <w:rPr>
          <w:rFonts w:asciiTheme="minorHAnsi" w:hAnsiTheme="minorHAnsi"/>
          <w:b/>
          <w:noProof/>
          <w:color w:val="0000FF"/>
          <w:sz w:val="24"/>
          <w:szCs w:val="24"/>
          <w:u w:val="single"/>
        </w:rPr>
      </w:pPr>
    </w:p>
    <w:p w:rsidR="00EF43B4" w:rsidRPr="005A3952" w:rsidRDefault="00EF43B4" w:rsidP="00394D62">
      <w:pPr>
        <w:jc w:val="both"/>
        <w:rPr>
          <w:rFonts w:asciiTheme="minorHAnsi" w:hAnsiTheme="minorHAnsi"/>
          <w:b/>
          <w:noProof/>
          <w:color w:val="0000FF"/>
          <w:sz w:val="24"/>
          <w:szCs w:val="24"/>
          <w:u w:val="single"/>
        </w:rPr>
      </w:pPr>
    </w:p>
    <w:p w:rsidR="00EF20D2" w:rsidRPr="005A3952" w:rsidRDefault="00EF20D2" w:rsidP="00394D62">
      <w:pPr>
        <w:jc w:val="both"/>
        <w:rPr>
          <w:rFonts w:asciiTheme="minorHAnsi" w:hAnsiTheme="minorHAnsi"/>
          <w:b/>
          <w:noProof/>
          <w:color w:val="0000FF"/>
          <w:sz w:val="24"/>
          <w:szCs w:val="24"/>
          <w:u w:val="single"/>
        </w:rPr>
      </w:pPr>
    </w:p>
    <w:p w:rsidR="001E319A" w:rsidRPr="00871556" w:rsidRDefault="001E319A">
      <w:pPr>
        <w:ind w:left="2124" w:firstLine="3"/>
        <w:rPr>
          <w:rFonts w:asciiTheme="minorHAnsi" w:hAnsiTheme="minorHAnsi"/>
          <w:b/>
          <w:noProof/>
          <w:color w:val="0000FF"/>
          <w:sz w:val="24"/>
          <w:szCs w:val="24"/>
          <w:u w:val="single"/>
        </w:rPr>
      </w:pPr>
    </w:p>
    <w:p w:rsidR="00EA3D45" w:rsidRPr="00C615C1" w:rsidRDefault="00E52808" w:rsidP="00EA3D45">
      <w:pPr>
        <w:pStyle w:val="Titre6"/>
        <w:pBdr>
          <w:top w:val="single" w:sz="4" w:space="1" w:color="auto"/>
          <w:left w:val="single" w:sz="4" w:space="4" w:color="auto"/>
          <w:bottom w:val="single" w:sz="4" w:space="1" w:color="auto"/>
          <w:right w:val="single" w:sz="4" w:space="4" w:color="auto"/>
        </w:pBdr>
        <w:ind w:right="5670"/>
        <w:rPr>
          <w:rFonts w:asciiTheme="minorHAnsi" w:hAnsiTheme="minorHAnsi"/>
          <w:sz w:val="28"/>
          <w:szCs w:val="28"/>
        </w:rPr>
      </w:pPr>
      <w:r w:rsidRPr="00C615C1">
        <w:rPr>
          <w:rFonts w:asciiTheme="minorHAnsi" w:hAnsiTheme="minorHAnsi"/>
          <w:sz w:val="28"/>
          <w:szCs w:val="28"/>
        </w:rPr>
        <w:t xml:space="preserve">Conditions de </w:t>
      </w:r>
      <w:r w:rsidR="00DF3007" w:rsidRPr="00C615C1">
        <w:rPr>
          <w:rFonts w:asciiTheme="minorHAnsi" w:hAnsiTheme="minorHAnsi"/>
          <w:sz w:val="28"/>
          <w:szCs w:val="28"/>
        </w:rPr>
        <w:t>règlement</w:t>
      </w:r>
    </w:p>
    <w:p w:rsidR="00EA3D45" w:rsidRDefault="00EA3D45">
      <w:pPr>
        <w:ind w:left="2124" w:firstLine="3"/>
        <w:rPr>
          <w:rFonts w:asciiTheme="minorHAnsi" w:hAnsiTheme="minorHAnsi"/>
          <w:b/>
          <w:noProof/>
          <w:color w:val="0000FF"/>
          <w:sz w:val="24"/>
          <w:szCs w:val="24"/>
          <w:u w:val="single"/>
        </w:rPr>
      </w:pPr>
    </w:p>
    <w:p w:rsidR="00B14FCB" w:rsidRDefault="00B14FCB" w:rsidP="00B14FCB">
      <w:pPr>
        <w:ind w:firstLine="3"/>
        <w:jc w:val="center"/>
        <w:rPr>
          <w:rFonts w:asciiTheme="minorHAnsi" w:hAnsiTheme="minorHAnsi"/>
          <w:b/>
          <w:noProof/>
          <w:color w:val="0000FF"/>
          <w:sz w:val="24"/>
          <w:szCs w:val="24"/>
          <w:u w:val="single"/>
        </w:rPr>
      </w:pPr>
      <w:r>
        <w:rPr>
          <w:rFonts w:asciiTheme="minorHAnsi" w:hAnsiTheme="minorHAnsi"/>
          <w:b/>
          <w:noProof/>
          <w:color w:val="0000FF"/>
          <w:sz w:val="24"/>
          <w:szCs w:val="24"/>
          <w:u w:val="single"/>
        </w:rPr>
        <w:t>Echéancier proposé</w:t>
      </w:r>
    </w:p>
    <w:p w:rsidR="00B14FCB" w:rsidRDefault="00B14FCB" w:rsidP="00B14FCB">
      <w:pPr>
        <w:ind w:firstLine="3"/>
        <w:jc w:val="center"/>
        <w:rPr>
          <w:rFonts w:asciiTheme="minorHAnsi" w:hAnsiTheme="minorHAnsi"/>
          <w:b/>
          <w:noProof/>
          <w:color w:val="0000FF"/>
          <w:sz w:val="24"/>
          <w:szCs w:val="24"/>
          <w:u w:val="single"/>
        </w:rPr>
      </w:pPr>
    </w:p>
    <w:tbl>
      <w:tblPr>
        <w:tblStyle w:val="Grilledutableau"/>
        <w:tblW w:w="0" w:type="auto"/>
        <w:tblLook w:val="04A0"/>
      </w:tblPr>
      <w:tblGrid>
        <w:gridCol w:w="3260"/>
        <w:gridCol w:w="3260"/>
        <w:gridCol w:w="3260"/>
      </w:tblGrid>
      <w:tr w:rsidR="00871556" w:rsidRPr="00871556" w:rsidTr="00B14FCB">
        <w:trPr>
          <w:trHeight w:val="567"/>
        </w:trPr>
        <w:tc>
          <w:tcPr>
            <w:tcW w:w="3260" w:type="dxa"/>
            <w:tcBorders>
              <w:top w:val="nil"/>
              <w:left w:val="nil"/>
            </w:tcBorders>
            <w:vAlign w:val="center"/>
          </w:tcPr>
          <w:p w:rsidR="00871556" w:rsidRPr="00871556" w:rsidRDefault="00871556" w:rsidP="00B14FCB">
            <w:pPr>
              <w:jc w:val="center"/>
              <w:rPr>
                <w:rFonts w:asciiTheme="minorHAnsi" w:hAnsiTheme="minorHAnsi"/>
                <w:b/>
                <w:noProof/>
                <w:sz w:val="24"/>
                <w:szCs w:val="24"/>
              </w:rPr>
            </w:pPr>
          </w:p>
        </w:tc>
        <w:tc>
          <w:tcPr>
            <w:tcW w:w="3260" w:type="dxa"/>
            <w:vAlign w:val="center"/>
          </w:tcPr>
          <w:p w:rsidR="00871556" w:rsidRPr="00871556" w:rsidRDefault="00871556" w:rsidP="00B14FCB">
            <w:pPr>
              <w:jc w:val="center"/>
              <w:rPr>
                <w:rFonts w:asciiTheme="minorHAnsi" w:hAnsiTheme="minorHAnsi"/>
                <w:b/>
                <w:noProof/>
                <w:sz w:val="24"/>
                <w:szCs w:val="24"/>
              </w:rPr>
            </w:pPr>
            <w:r w:rsidRPr="00871556">
              <w:rPr>
                <w:rFonts w:asciiTheme="minorHAnsi" w:hAnsiTheme="minorHAnsi"/>
                <w:b/>
                <w:noProof/>
                <w:sz w:val="24"/>
                <w:szCs w:val="24"/>
              </w:rPr>
              <w:t>Montant</w:t>
            </w:r>
          </w:p>
        </w:tc>
        <w:tc>
          <w:tcPr>
            <w:tcW w:w="3260" w:type="dxa"/>
            <w:vAlign w:val="center"/>
          </w:tcPr>
          <w:p w:rsidR="00871556" w:rsidRPr="00871556" w:rsidRDefault="00871556" w:rsidP="00B14FCB">
            <w:pPr>
              <w:jc w:val="center"/>
              <w:rPr>
                <w:rFonts w:asciiTheme="minorHAnsi" w:hAnsiTheme="minorHAnsi"/>
                <w:b/>
                <w:noProof/>
                <w:sz w:val="24"/>
                <w:szCs w:val="24"/>
              </w:rPr>
            </w:pPr>
            <w:r w:rsidRPr="00871556">
              <w:rPr>
                <w:rFonts w:asciiTheme="minorHAnsi" w:hAnsiTheme="minorHAnsi"/>
                <w:b/>
                <w:noProof/>
                <w:sz w:val="24"/>
                <w:szCs w:val="24"/>
              </w:rPr>
              <w:t>Date butoire</w:t>
            </w:r>
          </w:p>
        </w:tc>
      </w:tr>
      <w:tr w:rsidR="00871556" w:rsidTr="00B14FCB">
        <w:trPr>
          <w:trHeight w:val="567"/>
        </w:trPr>
        <w:tc>
          <w:tcPr>
            <w:tcW w:w="3260" w:type="dxa"/>
            <w:tcBorders>
              <w:bottom w:val="single" w:sz="4" w:space="0" w:color="auto"/>
            </w:tcBorders>
            <w:vAlign w:val="center"/>
          </w:tcPr>
          <w:p w:rsidR="00871556" w:rsidRDefault="00B14FCB" w:rsidP="00B14FCB">
            <w:pPr>
              <w:jc w:val="center"/>
              <w:rPr>
                <w:rFonts w:asciiTheme="minorHAnsi" w:hAnsiTheme="minorHAnsi"/>
                <w:noProof/>
                <w:sz w:val="24"/>
                <w:szCs w:val="24"/>
              </w:rPr>
            </w:pPr>
            <w:r>
              <w:rPr>
                <w:rFonts w:asciiTheme="minorHAnsi" w:hAnsiTheme="minorHAnsi"/>
                <w:noProof/>
                <w:sz w:val="24"/>
                <w:szCs w:val="24"/>
              </w:rPr>
              <w:t>Acompte de réservation</w:t>
            </w:r>
          </w:p>
        </w:tc>
        <w:tc>
          <w:tcPr>
            <w:tcW w:w="3260" w:type="dxa"/>
            <w:tcBorders>
              <w:bottom w:val="single" w:sz="4" w:space="0" w:color="auto"/>
            </w:tcBorders>
            <w:vAlign w:val="center"/>
          </w:tcPr>
          <w:p w:rsidR="00871556" w:rsidRDefault="008D7072" w:rsidP="00B14FCB">
            <w:pPr>
              <w:jc w:val="center"/>
              <w:rPr>
                <w:rFonts w:asciiTheme="minorHAnsi" w:hAnsiTheme="minorHAnsi"/>
                <w:noProof/>
                <w:sz w:val="24"/>
                <w:szCs w:val="24"/>
              </w:rPr>
            </w:pPr>
            <w:r>
              <w:rPr>
                <w:rFonts w:asciiTheme="minorHAnsi" w:hAnsiTheme="minorHAnsi"/>
                <w:noProof/>
                <w:sz w:val="24"/>
                <w:szCs w:val="24"/>
              </w:rPr>
              <w:t>50</w:t>
            </w:r>
            <w:r w:rsidR="00D206D5">
              <w:rPr>
                <w:rFonts w:asciiTheme="minorHAnsi" w:hAnsiTheme="minorHAnsi"/>
                <w:noProof/>
                <w:sz w:val="24"/>
                <w:szCs w:val="24"/>
              </w:rPr>
              <w:t xml:space="preserve"> €</w:t>
            </w:r>
          </w:p>
        </w:tc>
        <w:tc>
          <w:tcPr>
            <w:tcW w:w="3260" w:type="dxa"/>
            <w:tcBorders>
              <w:bottom w:val="single" w:sz="4" w:space="0" w:color="auto"/>
            </w:tcBorders>
            <w:vAlign w:val="center"/>
          </w:tcPr>
          <w:p w:rsidR="00871556" w:rsidRDefault="008D7072" w:rsidP="00B14FCB">
            <w:pPr>
              <w:jc w:val="center"/>
              <w:rPr>
                <w:rFonts w:asciiTheme="minorHAnsi" w:hAnsiTheme="minorHAnsi"/>
                <w:noProof/>
                <w:sz w:val="24"/>
                <w:szCs w:val="24"/>
              </w:rPr>
            </w:pPr>
            <w:r>
              <w:rPr>
                <w:rFonts w:asciiTheme="minorHAnsi" w:hAnsiTheme="minorHAnsi"/>
                <w:noProof/>
                <w:sz w:val="24"/>
                <w:szCs w:val="24"/>
              </w:rPr>
              <w:t xml:space="preserve">20 </w:t>
            </w:r>
            <w:bookmarkStart w:id="0" w:name="_GoBack"/>
            <w:bookmarkEnd w:id="0"/>
            <w:r>
              <w:rPr>
                <w:rFonts w:asciiTheme="minorHAnsi" w:hAnsiTheme="minorHAnsi"/>
                <w:noProof/>
                <w:sz w:val="24"/>
                <w:szCs w:val="24"/>
              </w:rPr>
              <w:t xml:space="preserve"> janvier 2019</w:t>
            </w:r>
          </w:p>
        </w:tc>
      </w:tr>
      <w:tr w:rsidR="00B14FCB" w:rsidRPr="00871556" w:rsidTr="00463E9B">
        <w:trPr>
          <w:trHeight w:val="567"/>
        </w:trPr>
        <w:tc>
          <w:tcPr>
            <w:tcW w:w="3260" w:type="dxa"/>
            <w:tcBorders>
              <w:left w:val="nil"/>
              <w:bottom w:val="single" w:sz="4" w:space="0" w:color="auto"/>
              <w:right w:val="nil"/>
            </w:tcBorders>
            <w:vAlign w:val="center"/>
          </w:tcPr>
          <w:p w:rsidR="00B14FCB" w:rsidRPr="00463E9B" w:rsidRDefault="00B14FCB" w:rsidP="00463E9B">
            <w:pPr>
              <w:ind w:firstLine="3"/>
              <w:rPr>
                <w:rFonts w:asciiTheme="minorHAnsi" w:hAnsiTheme="minorHAnsi"/>
                <w:b/>
                <w:noProof/>
                <w:color w:val="0000FF"/>
                <w:sz w:val="24"/>
                <w:szCs w:val="24"/>
                <w:u w:val="single"/>
              </w:rPr>
            </w:pPr>
            <w:r w:rsidRPr="00463E9B">
              <w:rPr>
                <w:rFonts w:asciiTheme="minorHAnsi" w:hAnsiTheme="minorHAnsi"/>
                <w:b/>
                <w:noProof/>
                <w:color w:val="0000FF"/>
                <w:sz w:val="24"/>
                <w:szCs w:val="24"/>
                <w:u w:val="single"/>
              </w:rPr>
              <w:t>Puis à votre choix</w:t>
            </w:r>
          </w:p>
        </w:tc>
        <w:tc>
          <w:tcPr>
            <w:tcW w:w="3260" w:type="dxa"/>
            <w:tcBorders>
              <w:left w:val="nil"/>
              <w:bottom w:val="nil"/>
              <w:right w:val="nil"/>
            </w:tcBorders>
            <w:vAlign w:val="center"/>
          </w:tcPr>
          <w:p w:rsidR="00B14FCB" w:rsidRPr="00871556" w:rsidRDefault="00B14FCB" w:rsidP="003A57A5">
            <w:pPr>
              <w:jc w:val="center"/>
              <w:rPr>
                <w:rFonts w:asciiTheme="minorHAnsi" w:hAnsiTheme="minorHAnsi"/>
                <w:b/>
                <w:noProof/>
                <w:sz w:val="24"/>
                <w:szCs w:val="24"/>
              </w:rPr>
            </w:pPr>
          </w:p>
        </w:tc>
        <w:tc>
          <w:tcPr>
            <w:tcW w:w="3260" w:type="dxa"/>
            <w:tcBorders>
              <w:left w:val="nil"/>
              <w:bottom w:val="nil"/>
              <w:right w:val="nil"/>
            </w:tcBorders>
            <w:vAlign w:val="center"/>
          </w:tcPr>
          <w:p w:rsidR="00B14FCB" w:rsidRPr="00871556" w:rsidRDefault="00B14FCB" w:rsidP="003A57A5">
            <w:pPr>
              <w:jc w:val="center"/>
              <w:rPr>
                <w:rFonts w:asciiTheme="minorHAnsi" w:hAnsiTheme="minorHAnsi"/>
                <w:b/>
                <w:noProof/>
                <w:sz w:val="24"/>
                <w:szCs w:val="24"/>
              </w:rPr>
            </w:pPr>
          </w:p>
        </w:tc>
      </w:tr>
      <w:tr w:rsidR="00463E9B" w:rsidRPr="00871556" w:rsidTr="00463E9B">
        <w:trPr>
          <w:trHeight w:val="567"/>
        </w:trPr>
        <w:tc>
          <w:tcPr>
            <w:tcW w:w="3260" w:type="dxa"/>
            <w:tcBorders>
              <w:top w:val="single" w:sz="4" w:space="0" w:color="auto"/>
              <w:left w:val="single" w:sz="4" w:space="0" w:color="auto"/>
            </w:tcBorders>
            <w:vAlign w:val="center"/>
          </w:tcPr>
          <w:p w:rsidR="00463E9B" w:rsidRPr="00871556" w:rsidRDefault="00463E9B" w:rsidP="003A57A5">
            <w:pPr>
              <w:jc w:val="center"/>
              <w:rPr>
                <w:rFonts w:asciiTheme="minorHAnsi" w:hAnsiTheme="minorHAnsi"/>
                <w:b/>
                <w:noProof/>
                <w:sz w:val="24"/>
                <w:szCs w:val="24"/>
              </w:rPr>
            </w:pPr>
            <w:r>
              <w:rPr>
                <w:rFonts w:asciiTheme="minorHAnsi" w:hAnsiTheme="minorHAnsi"/>
                <w:b/>
                <w:noProof/>
                <w:sz w:val="24"/>
                <w:szCs w:val="24"/>
              </w:rPr>
              <w:t>Paiements échelonnés</w:t>
            </w:r>
          </w:p>
        </w:tc>
        <w:tc>
          <w:tcPr>
            <w:tcW w:w="3260" w:type="dxa"/>
            <w:vAlign w:val="center"/>
          </w:tcPr>
          <w:p w:rsidR="00463E9B" w:rsidRPr="00871556" w:rsidRDefault="00463E9B" w:rsidP="003A57A5">
            <w:pPr>
              <w:jc w:val="center"/>
              <w:rPr>
                <w:rFonts w:asciiTheme="minorHAnsi" w:hAnsiTheme="minorHAnsi"/>
                <w:b/>
                <w:noProof/>
                <w:sz w:val="24"/>
                <w:szCs w:val="24"/>
              </w:rPr>
            </w:pPr>
            <w:r w:rsidRPr="00871556">
              <w:rPr>
                <w:rFonts w:asciiTheme="minorHAnsi" w:hAnsiTheme="minorHAnsi"/>
                <w:b/>
                <w:noProof/>
                <w:sz w:val="24"/>
                <w:szCs w:val="24"/>
              </w:rPr>
              <w:t>Montant</w:t>
            </w:r>
          </w:p>
        </w:tc>
        <w:tc>
          <w:tcPr>
            <w:tcW w:w="3260" w:type="dxa"/>
            <w:vAlign w:val="center"/>
          </w:tcPr>
          <w:p w:rsidR="00463E9B" w:rsidRPr="00871556" w:rsidRDefault="00463E9B" w:rsidP="003A57A5">
            <w:pPr>
              <w:jc w:val="center"/>
              <w:rPr>
                <w:rFonts w:asciiTheme="minorHAnsi" w:hAnsiTheme="minorHAnsi"/>
                <w:b/>
                <w:noProof/>
                <w:sz w:val="24"/>
                <w:szCs w:val="24"/>
              </w:rPr>
            </w:pPr>
            <w:r w:rsidRPr="00871556">
              <w:rPr>
                <w:rFonts w:asciiTheme="minorHAnsi" w:hAnsiTheme="minorHAnsi"/>
                <w:b/>
                <w:noProof/>
                <w:sz w:val="24"/>
                <w:szCs w:val="24"/>
              </w:rPr>
              <w:t>Date butoire</w:t>
            </w:r>
          </w:p>
        </w:tc>
      </w:tr>
      <w:tr w:rsidR="00463E9B" w:rsidTr="003A57A5">
        <w:trPr>
          <w:trHeight w:val="567"/>
        </w:trPr>
        <w:tc>
          <w:tcPr>
            <w:tcW w:w="3260" w:type="dxa"/>
            <w:tcBorders>
              <w:bottom w:val="single" w:sz="4" w:space="0" w:color="auto"/>
            </w:tcBorders>
            <w:vAlign w:val="center"/>
          </w:tcPr>
          <w:p w:rsidR="00463E9B" w:rsidRDefault="00463E9B" w:rsidP="003A57A5">
            <w:pPr>
              <w:jc w:val="center"/>
              <w:rPr>
                <w:rFonts w:asciiTheme="minorHAnsi" w:hAnsiTheme="minorHAnsi"/>
                <w:noProof/>
                <w:sz w:val="24"/>
                <w:szCs w:val="24"/>
              </w:rPr>
            </w:pPr>
            <w:r>
              <w:rPr>
                <w:rFonts w:asciiTheme="minorHAnsi" w:hAnsiTheme="minorHAnsi"/>
                <w:noProof/>
                <w:sz w:val="24"/>
                <w:szCs w:val="24"/>
              </w:rPr>
              <w:t>Acompte N° 2</w:t>
            </w:r>
          </w:p>
        </w:tc>
        <w:tc>
          <w:tcPr>
            <w:tcW w:w="3260" w:type="dxa"/>
            <w:tcBorders>
              <w:bottom w:val="single" w:sz="4" w:space="0" w:color="auto"/>
            </w:tcBorders>
            <w:vAlign w:val="center"/>
          </w:tcPr>
          <w:p w:rsidR="00463E9B" w:rsidRDefault="006D7076" w:rsidP="003A57A5">
            <w:pPr>
              <w:jc w:val="center"/>
              <w:rPr>
                <w:rFonts w:asciiTheme="minorHAnsi" w:hAnsiTheme="minorHAnsi"/>
                <w:noProof/>
                <w:sz w:val="24"/>
                <w:szCs w:val="24"/>
              </w:rPr>
            </w:pPr>
            <w:r>
              <w:rPr>
                <w:rFonts w:asciiTheme="minorHAnsi" w:hAnsiTheme="minorHAnsi"/>
                <w:noProof/>
                <w:sz w:val="24"/>
                <w:szCs w:val="24"/>
              </w:rPr>
              <w:t>61</w:t>
            </w:r>
            <w:r w:rsidR="00D206D5">
              <w:rPr>
                <w:rFonts w:asciiTheme="minorHAnsi" w:hAnsiTheme="minorHAnsi"/>
                <w:noProof/>
                <w:sz w:val="24"/>
                <w:szCs w:val="24"/>
              </w:rPr>
              <w:t xml:space="preserve"> €</w:t>
            </w:r>
          </w:p>
        </w:tc>
        <w:tc>
          <w:tcPr>
            <w:tcW w:w="3260" w:type="dxa"/>
            <w:tcBorders>
              <w:bottom w:val="single" w:sz="4" w:space="0" w:color="auto"/>
            </w:tcBorders>
            <w:vAlign w:val="center"/>
          </w:tcPr>
          <w:p w:rsidR="00463E9B" w:rsidRDefault="00D206D5" w:rsidP="003A57A5">
            <w:pPr>
              <w:jc w:val="center"/>
              <w:rPr>
                <w:rFonts w:asciiTheme="minorHAnsi" w:hAnsiTheme="minorHAnsi"/>
                <w:noProof/>
                <w:sz w:val="24"/>
                <w:szCs w:val="24"/>
              </w:rPr>
            </w:pPr>
            <w:r>
              <w:rPr>
                <w:rFonts w:asciiTheme="minorHAnsi" w:hAnsiTheme="minorHAnsi"/>
                <w:noProof/>
                <w:sz w:val="24"/>
                <w:szCs w:val="24"/>
              </w:rPr>
              <w:t>28 février 2019</w:t>
            </w:r>
          </w:p>
        </w:tc>
      </w:tr>
      <w:tr w:rsidR="00463E9B" w:rsidRPr="00463E9B" w:rsidTr="00463E9B">
        <w:trPr>
          <w:trHeight w:val="567"/>
        </w:trPr>
        <w:tc>
          <w:tcPr>
            <w:tcW w:w="3260" w:type="dxa"/>
            <w:tcBorders>
              <w:top w:val="nil"/>
              <w:left w:val="single" w:sz="4" w:space="0" w:color="auto"/>
            </w:tcBorders>
            <w:vAlign w:val="center"/>
          </w:tcPr>
          <w:p w:rsidR="00463E9B" w:rsidRPr="00463E9B" w:rsidRDefault="00463E9B" w:rsidP="003A57A5">
            <w:pPr>
              <w:jc w:val="center"/>
              <w:rPr>
                <w:rFonts w:asciiTheme="minorHAnsi" w:hAnsiTheme="minorHAnsi"/>
                <w:noProof/>
                <w:sz w:val="24"/>
                <w:szCs w:val="24"/>
              </w:rPr>
            </w:pPr>
            <w:r w:rsidRPr="00463E9B">
              <w:rPr>
                <w:rFonts w:asciiTheme="minorHAnsi" w:hAnsiTheme="minorHAnsi"/>
                <w:noProof/>
                <w:sz w:val="24"/>
                <w:szCs w:val="24"/>
              </w:rPr>
              <w:t>Acompte N° 3</w:t>
            </w:r>
          </w:p>
        </w:tc>
        <w:tc>
          <w:tcPr>
            <w:tcW w:w="3260" w:type="dxa"/>
            <w:vAlign w:val="center"/>
          </w:tcPr>
          <w:p w:rsidR="00463E9B" w:rsidRPr="00463E9B" w:rsidRDefault="00463E9B" w:rsidP="003A57A5">
            <w:pPr>
              <w:jc w:val="center"/>
              <w:rPr>
                <w:rFonts w:asciiTheme="minorHAnsi" w:hAnsiTheme="minorHAnsi"/>
                <w:noProof/>
                <w:sz w:val="24"/>
                <w:szCs w:val="24"/>
              </w:rPr>
            </w:pPr>
          </w:p>
        </w:tc>
        <w:tc>
          <w:tcPr>
            <w:tcW w:w="3260" w:type="dxa"/>
            <w:vAlign w:val="center"/>
          </w:tcPr>
          <w:p w:rsidR="00463E9B" w:rsidRPr="00463E9B" w:rsidRDefault="00463E9B" w:rsidP="003A57A5">
            <w:pPr>
              <w:jc w:val="center"/>
              <w:rPr>
                <w:rFonts w:asciiTheme="minorHAnsi" w:hAnsiTheme="minorHAnsi"/>
                <w:noProof/>
                <w:sz w:val="24"/>
                <w:szCs w:val="24"/>
              </w:rPr>
            </w:pPr>
          </w:p>
        </w:tc>
      </w:tr>
      <w:tr w:rsidR="00463E9B" w:rsidRPr="00463E9B" w:rsidTr="00463E9B">
        <w:trPr>
          <w:trHeight w:val="567"/>
        </w:trPr>
        <w:tc>
          <w:tcPr>
            <w:tcW w:w="3260" w:type="dxa"/>
            <w:tcBorders>
              <w:top w:val="nil"/>
              <w:left w:val="single" w:sz="4" w:space="0" w:color="auto"/>
            </w:tcBorders>
            <w:vAlign w:val="center"/>
          </w:tcPr>
          <w:p w:rsidR="00463E9B" w:rsidRPr="00463E9B" w:rsidRDefault="00463E9B" w:rsidP="003A57A5">
            <w:pPr>
              <w:jc w:val="center"/>
              <w:rPr>
                <w:rFonts w:asciiTheme="minorHAnsi" w:hAnsiTheme="minorHAnsi"/>
                <w:noProof/>
                <w:sz w:val="24"/>
                <w:szCs w:val="24"/>
              </w:rPr>
            </w:pPr>
            <w:r w:rsidRPr="00463E9B">
              <w:rPr>
                <w:rFonts w:asciiTheme="minorHAnsi" w:hAnsiTheme="minorHAnsi"/>
                <w:noProof/>
                <w:sz w:val="24"/>
                <w:szCs w:val="24"/>
              </w:rPr>
              <w:t>Acompte N° 4 ou solde</w:t>
            </w:r>
          </w:p>
        </w:tc>
        <w:tc>
          <w:tcPr>
            <w:tcW w:w="3260" w:type="dxa"/>
            <w:vAlign w:val="center"/>
          </w:tcPr>
          <w:p w:rsidR="00463E9B" w:rsidRPr="00463E9B" w:rsidRDefault="006D7076" w:rsidP="003A57A5">
            <w:pPr>
              <w:jc w:val="center"/>
              <w:rPr>
                <w:rFonts w:asciiTheme="minorHAnsi" w:hAnsiTheme="minorHAnsi"/>
                <w:noProof/>
                <w:sz w:val="24"/>
                <w:szCs w:val="24"/>
              </w:rPr>
            </w:pPr>
            <w:r>
              <w:rPr>
                <w:rFonts w:asciiTheme="minorHAnsi" w:hAnsiTheme="minorHAnsi"/>
                <w:noProof/>
                <w:sz w:val="24"/>
                <w:szCs w:val="24"/>
              </w:rPr>
              <w:t>61</w:t>
            </w:r>
            <w:r w:rsidR="00D206D5">
              <w:rPr>
                <w:rFonts w:asciiTheme="minorHAnsi" w:hAnsiTheme="minorHAnsi"/>
                <w:noProof/>
                <w:sz w:val="24"/>
                <w:szCs w:val="24"/>
              </w:rPr>
              <w:t xml:space="preserve"> €</w:t>
            </w:r>
          </w:p>
        </w:tc>
        <w:tc>
          <w:tcPr>
            <w:tcW w:w="3260" w:type="dxa"/>
            <w:vAlign w:val="center"/>
          </w:tcPr>
          <w:p w:rsidR="00463E9B" w:rsidRPr="00463E9B" w:rsidRDefault="00D206D5" w:rsidP="003A57A5">
            <w:pPr>
              <w:jc w:val="center"/>
              <w:rPr>
                <w:rFonts w:asciiTheme="minorHAnsi" w:hAnsiTheme="minorHAnsi"/>
                <w:noProof/>
                <w:sz w:val="24"/>
                <w:szCs w:val="24"/>
              </w:rPr>
            </w:pPr>
            <w:r>
              <w:rPr>
                <w:rFonts w:asciiTheme="minorHAnsi" w:hAnsiTheme="minorHAnsi"/>
                <w:noProof/>
                <w:sz w:val="24"/>
                <w:szCs w:val="24"/>
              </w:rPr>
              <w:t>31 Mars 2019</w:t>
            </w:r>
          </w:p>
        </w:tc>
      </w:tr>
      <w:tr w:rsidR="00463E9B" w:rsidRPr="00463E9B" w:rsidTr="00463E9B">
        <w:trPr>
          <w:trHeight w:val="567"/>
        </w:trPr>
        <w:tc>
          <w:tcPr>
            <w:tcW w:w="3260" w:type="dxa"/>
            <w:tcBorders>
              <w:top w:val="nil"/>
              <w:left w:val="nil"/>
              <w:bottom w:val="nil"/>
              <w:right w:val="nil"/>
            </w:tcBorders>
            <w:vAlign w:val="center"/>
          </w:tcPr>
          <w:p w:rsidR="00463E9B" w:rsidRPr="00463E9B" w:rsidRDefault="00463E9B" w:rsidP="00463E9B">
            <w:pPr>
              <w:ind w:firstLine="3"/>
              <w:rPr>
                <w:rFonts w:asciiTheme="minorHAnsi" w:hAnsiTheme="minorHAnsi"/>
                <w:b/>
                <w:noProof/>
                <w:color w:val="0000FF"/>
                <w:sz w:val="24"/>
                <w:szCs w:val="24"/>
                <w:u w:val="single"/>
              </w:rPr>
            </w:pPr>
            <w:r w:rsidRPr="00463E9B">
              <w:rPr>
                <w:rFonts w:asciiTheme="minorHAnsi" w:hAnsiTheme="minorHAnsi"/>
                <w:b/>
                <w:noProof/>
                <w:color w:val="0000FF"/>
                <w:sz w:val="24"/>
                <w:szCs w:val="24"/>
                <w:u w:val="single"/>
              </w:rPr>
              <w:t>ou</w:t>
            </w:r>
          </w:p>
        </w:tc>
        <w:tc>
          <w:tcPr>
            <w:tcW w:w="3260" w:type="dxa"/>
            <w:tcBorders>
              <w:left w:val="nil"/>
              <w:right w:val="nil"/>
            </w:tcBorders>
            <w:vAlign w:val="center"/>
          </w:tcPr>
          <w:p w:rsidR="00463E9B" w:rsidRPr="00463E9B" w:rsidRDefault="00463E9B" w:rsidP="003A57A5">
            <w:pPr>
              <w:jc w:val="center"/>
              <w:rPr>
                <w:rFonts w:asciiTheme="minorHAnsi" w:hAnsiTheme="minorHAnsi"/>
                <w:noProof/>
                <w:sz w:val="24"/>
                <w:szCs w:val="24"/>
              </w:rPr>
            </w:pPr>
          </w:p>
        </w:tc>
        <w:tc>
          <w:tcPr>
            <w:tcW w:w="3260" w:type="dxa"/>
            <w:tcBorders>
              <w:left w:val="nil"/>
              <w:right w:val="nil"/>
            </w:tcBorders>
            <w:vAlign w:val="center"/>
          </w:tcPr>
          <w:p w:rsidR="00463E9B" w:rsidRPr="00463E9B" w:rsidRDefault="00463E9B" w:rsidP="003A57A5">
            <w:pPr>
              <w:jc w:val="center"/>
              <w:rPr>
                <w:rFonts w:asciiTheme="minorHAnsi" w:hAnsiTheme="minorHAnsi"/>
                <w:noProof/>
                <w:sz w:val="24"/>
                <w:szCs w:val="24"/>
              </w:rPr>
            </w:pPr>
          </w:p>
        </w:tc>
      </w:tr>
      <w:tr w:rsidR="00B14FCB" w:rsidRPr="00871556" w:rsidTr="003A57A5">
        <w:trPr>
          <w:trHeight w:val="567"/>
        </w:trPr>
        <w:tc>
          <w:tcPr>
            <w:tcW w:w="3260" w:type="dxa"/>
            <w:tcBorders>
              <w:top w:val="nil"/>
              <w:left w:val="nil"/>
            </w:tcBorders>
            <w:vAlign w:val="center"/>
          </w:tcPr>
          <w:p w:rsidR="00B14FCB" w:rsidRPr="00871556" w:rsidRDefault="00B14FCB" w:rsidP="003A57A5">
            <w:pPr>
              <w:jc w:val="center"/>
              <w:rPr>
                <w:rFonts w:asciiTheme="minorHAnsi" w:hAnsiTheme="minorHAnsi"/>
                <w:b/>
                <w:noProof/>
                <w:sz w:val="24"/>
                <w:szCs w:val="24"/>
              </w:rPr>
            </w:pPr>
          </w:p>
        </w:tc>
        <w:tc>
          <w:tcPr>
            <w:tcW w:w="3260" w:type="dxa"/>
            <w:vAlign w:val="center"/>
          </w:tcPr>
          <w:p w:rsidR="00B14FCB" w:rsidRPr="00871556" w:rsidRDefault="00B14FCB" w:rsidP="003A57A5">
            <w:pPr>
              <w:jc w:val="center"/>
              <w:rPr>
                <w:rFonts w:asciiTheme="minorHAnsi" w:hAnsiTheme="minorHAnsi"/>
                <w:b/>
                <w:noProof/>
                <w:sz w:val="24"/>
                <w:szCs w:val="24"/>
              </w:rPr>
            </w:pPr>
            <w:r w:rsidRPr="00871556">
              <w:rPr>
                <w:rFonts w:asciiTheme="minorHAnsi" w:hAnsiTheme="minorHAnsi"/>
                <w:b/>
                <w:noProof/>
                <w:sz w:val="24"/>
                <w:szCs w:val="24"/>
              </w:rPr>
              <w:t>Montant</w:t>
            </w:r>
          </w:p>
        </w:tc>
        <w:tc>
          <w:tcPr>
            <w:tcW w:w="3260" w:type="dxa"/>
            <w:vAlign w:val="center"/>
          </w:tcPr>
          <w:p w:rsidR="00B14FCB" w:rsidRPr="00871556" w:rsidRDefault="00B14FCB" w:rsidP="003A57A5">
            <w:pPr>
              <w:jc w:val="center"/>
              <w:rPr>
                <w:rFonts w:asciiTheme="minorHAnsi" w:hAnsiTheme="minorHAnsi"/>
                <w:b/>
                <w:noProof/>
                <w:sz w:val="24"/>
                <w:szCs w:val="24"/>
              </w:rPr>
            </w:pPr>
            <w:r w:rsidRPr="00871556">
              <w:rPr>
                <w:rFonts w:asciiTheme="minorHAnsi" w:hAnsiTheme="minorHAnsi"/>
                <w:b/>
                <w:noProof/>
                <w:sz w:val="24"/>
                <w:szCs w:val="24"/>
              </w:rPr>
              <w:t>Date butoire</w:t>
            </w:r>
          </w:p>
        </w:tc>
      </w:tr>
      <w:tr w:rsidR="00B14FCB" w:rsidTr="003A57A5">
        <w:trPr>
          <w:trHeight w:val="567"/>
        </w:trPr>
        <w:tc>
          <w:tcPr>
            <w:tcW w:w="3260" w:type="dxa"/>
            <w:tcBorders>
              <w:bottom w:val="single" w:sz="4" w:space="0" w:color="auto"/>
            </w:tcBorders>
            <w:vAlign w:val="center"/>
          </w:tcPr>
          <w:p w:rsidR="00B14FCB" w:rsidRPr="00463E9B" w:rsidRDefault="00B14FCB" w:rsidP="003A57A5">
            <w:pPr>
              <w:jc w:val="center"/>
              <w:rPr>
                <w:rFonts w:asciiTheme="minorHAnsi" w:hAnsiTheme="minorHAnsi"/>
                <w:b/>
                <w:noProof/>
                <w:sz w:val="24"/>
                <w:szCs w:val="24"/>
              </w:rPr>
            </w:pPr>
            <w:r w:rsidRPr="00463E9B">
              <w:rPr>
                <w:rFonts w:asciiTheme="minorHAnsi" w:hAnsiTheme="minorHAnsi"/>
                <w:b/>
                <w:noProof/>
                <w:sz w:val="24"/>
                <w:szCs w:val="24"/>
              </w:rPr>
              <w:t>Solde en une seule fois</w:t>
            </w:r>
          </w:p>
        </w:tc>
        <w:tc>
          <w:tcPr>
            <w:tcW w:w="3260" w:type="dxa"/>
            <w:tcBorders>
              <w:bottom w:val="single" w:sz="4" w:space="0" w:color="auto"/>
            </w:tcBorders>
            <w:vAlign w:val="center"/>
          </w:tcPr>
          <w:p w:rsidR="00B14FCB" w:rsidRDefault="00D206D5" w:rsidP="003A57A5">
            <w:pPr>
              <w:jc w:val="center"/>
              <w:rPr>
                <w:rFonts w:asciiTheme="minorHAnsi" w:hAnsiTheme="minorHAnsi"/>
                <w:noProof/>
                <w:sz w:val="24"/>
                <w:szCs w:val="24"/>
              </w:rPr>
            </w:pPr>
            <w:r>
              <w:rPr>
                <w:rFonts w:asciiTheme="minorHAnsi" w:hAnsiTheme="minorHAnsi"/>
                <w:noProof/>
                <w:sz w:val="24"/>
                <w:szCs w:val="24"/>
              </w:rPr>
              <w:t>1</w:t>
            </w:r>
            <w:r w:rsidR="006D7076">
              <w:rPr>
                <w:rFonts w:asciiTheme="minorHAnsi" w:hAnsiTheme="minorHAnsi"/>
                <w:noProof/>
                <w:sz w:val="24"/>
                <w:szCs w:val="24"/>
              </w:rPr>
              <w:t>22</w:t>
            </w:r>
          </w:p>
        </w:tc>
        <w:tc>
          <w:tcPr>
            <w:tcW w:w="3260" w:type="dxa"/>
            <w:tcBorders>
              <w:bottom w:val="single" w:sz="4" w:space="0" w:color="auto"/>
            </w:tcBorders>
            <w:vAlign w:val="center"/>
          </w:tcPr>
          <w:p w:rsidR="00B14FCB" w:rsidRDefault="00193BE0" w:rsidP="003A57A5">
            <w:pPr>
              <w:jc w:val="center"/>
              <w:rPr>
                <w:rFonts w:asciiTheme="minorHAnsi" w:hAnsiTheme="minorHAnsi"/>
                <w:noProof/>
                <w:sz w:val="24"/>
                <w:szCs w:val="24"/>
              </w:rPr>
            </w:pPr>
            <w:r>
              <w:rPr>
                <w:rFonts w:asciiTheme="minorHAnsi" w:hAnsiTheme="minorHAnsi"/>
                <w:noProof/>
                <w:sz w:val="24"/>
                <w:szCs w:val="24"/>
              </w:rPr>
              <w:t>31 Mars 2019</w:t>
            </w:r>
          </w:p>
        </w:tc>
      </w:tr>
    </w:tbl>
    <w:p w:rsidR="00871556" w:rsidRDefault="00871556" w:rsidP="00E52808">
      <w:pPr>
        <w:rPr>
          <w:rFonts w:asciiTheme="minorHAnsi" w:hAnsiTheme="minorHAnsi"/>
          <w:noProof/>
          <w:sz w:val="24"/>
          <w:szCs w:val="24"/>
        </w:rPr>
      </w:pPr>
    </w:p>
    <w:p w:rsidR="00463E9B" w:rsidRPr="00463E9B" w:rsidRDefault="00463E9B" w:rsidP="00463E9B">
      <w:pPr>
        <w:tabs>
          <w:tab w:val="left" w:pos="6663"/>
        </w:tabs>
        <w:jc w:val="both"/>
        <w:rPr>
          <w:rFonts w:asciiTheme="minorHAnsi" w:hAnsiTheme="minorHAnsi"/>
          <w:b/>
          <w:noProof/>
          <w:sz w:val="24"/>
          <w:szCs w:val="24"/>
        </w:rPr>
      </w:pPr>
      <w:r w:rsidRPr="00463E9B">
        <w:rPr>
          <w:rFonts w:asciiTheme="minorHAnsi" w:hAnsiTheme="minorHAnsi"/>
          <w:b/>
          <w:noProof/>
          <w:sz w:val="24"/>
          <w:szCs w:val="24"/>
        </w:rPr>
        <w:t xml:space="preserve">(nota : cette option pourra etre annulée si des fournisseurs exigent des réglements echelonnés ) </w:t>
      </w:r>
    </w:p>
    <w:p w:rsidR="00871556" w:rsidRDefault="00871556" w:rsidP="00E52808">
      <w:pPr>
        <w:rPr>
          <w:rFonts w:asciiTheme="minorHAnsi" w:hAnsiTheme="minorHAnsi"/>
          <w:noProof/>
          <w:sz w:val="24"/>
          <w:szCs w:val="24"/>
        </w:rPr>
      </w:pPr>
    </w:p>
    <w:p w:rsidR="00871556" w:rsidRDefault="00871556" w:rsidP="00E52808">
      <w:pPr>
        <w:rPr>
          <w:rFonts w:asciiTheme="minorHAnsi" w:hAnsiTheme="minorHAnsi"/>
          <w:noProof/>
          <w:sz w:val="24"/>
          <w:szCs w:val="24"/>
        </w:rPr>
      </w:pPr>
    </w:p>
    <w:p w:rsidR="00871556" w:rsidRDefault="00871556" w:rsidP="00E52808">
      <w:pPr>
        <w:rPr>
          <w:rFonts w:asciiTheme="minorHAnsi" w:hAnsiTheme="minorHAnsi"/>
          <w:noProof/>
          <w:sz w:val="24"/>
          <w:szCs w:val="24"/>
        </w:rPr>
      </w:pPr>
    </w:p>
    <w:p w:rsidR="00F83B4E" w:rsidRPr="00EF20D2" w:rsidRDefault="00F83B4E" w:rsidP="00F83B4E">
      <w:pPr>
        <w:ind w:left="720" w:hanging="720"/>
        <w:rPr>
          <w:rFonts w:asciiTheme="minorHAnsi" w:hAnsiTheme="minorHAnsi"/>
          <w:b/>
        </w:rPr>
      </w:pPr>
    </w:p>
    <w:p w:rsidR="00BB1D86" w:rsidRDefault="00BB1D86" w:rsidP="00C84BEE">
      <w:pPr>
        <w:rPr>
          <w:rFonts w:ascii="Comic Sans MS" w:hAnsi="Comic Sans MS"/>
          <w:b/>
          <w:noProof/>
        </w:rPr>
      </w:pPr>
    </w:p>
    <w:p w:rsidR="00D63346" w:rsidRDefault="00D63346" w:rsidP="00C84BEE">
      <w:pPr>
        <w:rPr>
          <w:rFonts w:ascii="Comic Sans MS" w:hAnsi="Comic Sans MS"/>
          <w:b/>
          <w:noProof/>
        </w:rPr>
      </w:pPr>
    </w:p>
    <w:p w:rsidR="00D63346" w:rsidRDefault="00D63346" w:rsidP="00C84BEE">
      <w:pPr>
        <w:rPr>
          <w:rFonts w:ascii="Comic Sans MS" w:hAnsi="Comic Sans MS"/>
          <w:b/>
          <w:noProof/>
        </w:rPr>
      </w:pPr>
    </w:p>
    <w:p w:rsidR="00D63346" w:rsidRDefault="00D63346"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8304A0" w:rsidRDefault="008304A0" w:rsidP="00C84BEE">
      <w:pPr>
        <w:rPr>
          <w:rFonts w:ascii="Comic Sans MS" w:hAnsi="Comic Sans MS"/>
          <w:b/>
          <w:noProof/>
        </w:rPr>
      </w:pPr>
    </w:p>
    <w:p w:rsidR="00D63346" w:rsidRDefault="00D63346" w:rsidP="00C84BEE">
      <w:pPr>
        <w:rPr>
          <w:rFonts w:ascii="Comic Sans MS" w:hAnsi="Comic Sans MS"/>
          <w:b/>
          <w:noProof/>
        </w:rPr>
      </w:pPr>
    </w:p>
    <w:p w:rsidR="00D63346" w:rsidRDefault="00D63346" w:rsidP="00C84BEE">
      <w:pPr>
        <w:rPr>
          <w:rFonts w:ascii="Comic Sans MS" w:hAnsi="Comic Sans MS"/>
          <w:b/>
          <w:noProof/>
        </w:rPr>
      </w:pPr>
    </w:p>
    <w:p w:rsidR="00D63346" w:rsidRDefault="00D63346" w:rsidP="00C84BEE">
      <w:pPr>
        <w:rPr>
          <w:rFonts w:ascii="Comic Sans MS" w:hAnsi="Comic Sans MS"/>
          <w:b/>
          <w:noProof/>
        </w:rPr>
      </w:pPr>
    </w:p>
    <w:p w:rsidR="00D63346" w:rsidRDefault="00D63346" w:rsidP="00C84BEE">
      <w:pPr>
        <w:rPr>
          <w:rFonts w:ascii="Comic Sans MS" w:hAnsi="Comic Sans MS"/>
          <w:b/>
          <w:noProof/>
        </w:rPr>
      </w:pPr>
    </w:p>
    <w:p w:rsidR="00D63346" w:rsidRDefault="00D63346" w:rsidP="00B71FC7">
      <w:pPr>
        <w:jc w:val="center"/>
        <w:rPr>
          <w:rFonts w:ascii="Comic Sans MS" w:hAnsi="Comic Sans MS"/>
          <w:b/>
          <w:noProof/>
        </w:rPr>
      </w:pPr>
    </w:p>
    <w:p w:rsidR="008304A0" w:rsidRPr="008304A0" w:rsidRDefault="008304A0" w:rsidP="008304A0">
      <w:pPr>
        <w:jc w:val="center"/>
        <w:rPr>
          <w:rFonts w:ascii="Calibri" w:hAnsi="Calibri"/>
          <w:b/>
          <w:noProof/>
          <w:sz w:val="36"/>
          <w:szCs w:val="36"/>
        </w:rPr>
      </w:pPr>
      <w:r w:rsidRPr="008304A0">
        <w:rPr>
          <w:rFonts w:ascii="Calibri" w:hAnsi="Calibri"/>
          <w:b/>
          <w:noProof/>
          <w:sz w:val="36"/>
          <w:szCs w:val="36"/>
        </w:rPr>
        <w:t>ANNEXE CONCERNANT LES NIVEAUX DE DIFFICULTÉS</w:t>
      </w:r>
    </w:p>
    <w:p w:rsidR="008304A0" w:rsidRPr="008304A0" w:rsidRDefault="008304A0" w:rsidP="008304A0">
      <w:pPr>
        <w:jc w:val="center"/>
        <w:rPr>
          <w:rFonts w:ascii="Calibri" w:hAnsi="Calibri"/>
          <w:b/>
          <w:noProof/>
          <w:sz w:val="36"/>
          <w:szCs w:val="36"/>
        </w:rPr>
      </w:pPr>
      <w:r w:rsidRPr="008304A0">
        <w:rPr>
          <w:rFonts w:ascii="Calibri" w:hAnsi="Calibri"/>
          <w:b/>
          <w:noProof/>
          <w:sz w:val="36"/>
          <w:szCs w:val="36"/>
        </w:rPr>
        <w:t>DES RANDONNEES ET DES VISITES</w:t>
      </w:r>
    </w:p>
    <w:p w:rsidR="008304A0" w:rsidRDefault="008304A0" w:rsidP="00D63346">
      <w:pPr>
        <w:rPr>
          <w:rFonts w:ascii="Comic Sans MS" w:hAnsi="Comic Sans MS"/>
          <w:b/>
          <w:noProof/>
          <w:sz w:val="24"/>
          <w:szCs w:val="24"/>
        </w:rPr>
      </w:pPr>
    </w:p>
    <w:p w:rsidR="008304A0" w:rsidRDefault="008304A0" w:rsidP="00D63346">
      <w:pPr>
        <w:rPr>
          <w:rFonts w:ascii="Comic Sans MS" w:hAnsi="Comic Sans MS"/>
          <w:b/>
          <w:noProof/>
          <w:sz w:val="24"/>
          <w:szCs w:val="24"/>
        </w:rPr>
      </w:pPr>
    </w:p>
    <w:p w:rsidR="00BB1D86" w:rsidRPr="008304A0" w:rsidRDefault="00BB1D86" w:rsidP="00D63346">
      <w:pPr>
        <w:rPr>
          <w:rFonts w:asciiTheme="minorHAnsi" w:hAnsiTheme="minorHAnsi"/>
          <w:b/>
          <w:noProof/>
          <w:sz w:val="28"/>
          <w:szCs w:val="28"/>
          <w:u w:val="single"/>
        </w:rPr>
      </w:pPr>
      <w:r w:rsidRPr="008304A0">
        <w:rPr>
          <w:rFonts w:asciiTheme="minorHAnsi" w:hAnsiTheme="minorHAnsi"/>
          <w:b/>
          <w:noProof/>
          <w:sz w:val="28"/>
          <w:szCs w:val="28"/>
          <w:u w:val="single"/>
        </w:rPr>
        <w:t>Explication des niveau</w:t>
      </w:r>
      <w:r w:rsidR="00D63346" w:rsidRPr="008304A0">
        <w:rPr>
          <w:rFonts w:asciiTheme="minorHAnsi" w:hAnsiTheme="minorHAnsi"/>
          <w:b/>
          <w:noProof/>
          <w:sz w:val="28"/>
          <w:szCs w:val="28"/>
          <w:u w:val="single"/>
        </w:rPr>
        <w:t>x de difficulté des randonnées</w:t>
      </w:r>
    </w:p>
    <w:p w:rsidR="00BB1D86" w:rsidRPr="008304A0" w:rsidRDefault="00BB1D86" w:rsidP="00C84BEE">
      <w:pPr>
        <w:rPr>
          <w:rFonts w:asciiTheme="minorHAnsi" w:hAnsiTheme="minorHAnsi"/>
          <w:b/>
          <w:noProof/>
          <w:sz w:val="28"/>
          <w:szCs w:val="28"/>
        </w:rPr>
      </w:pPr>
    </w:p>
    <w:p w:rsidR="00BB1D86" w:rsidRPr="008304A0" w:rsidRDefault="00BB1D86" w:rsidP="00BB1D86">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1</w:t>
      </w:r>
    </w:p>
    <w:p w:rsidR="00BB1D86" w:rsidRPr="008304A0" w:rsidRDefault="00BB1D86" w:rsidP="00D63346">
      <w:pPr>
        <w:pStyle w:val="Paragraphedeliste"/>
        <w:numPr>
          <w:ilvl w:val="0"/>
          <w:numId w:val="15"/>
        </w:numPr>
        <w:jc w:val="both"/>
        <w:rPr>
          <w:rFonts w:asciiTheme="minorHAnsi" w:hAnsiTheme="minorHAnsi"/>
          <w:b/>
          <w:noProof/>
          <w:sz w:val="28"/>
          <w:szCs w:val="28"/>
        </w:rPr>
      </w:pPr>
      <w:r w:rsidRPr="008304A0">
        <w:rPr>
          <w:rFonts w:asciiTheme="minorHAnsi" w:hAnsiTheme="minorHAnsi"/>
          <w:b/>
          <w:noProof/>
          <w:sz w:val="28"/>
          <w:szCs w:val="28"/>
        </w:rPr>
        <w:t>Pas de difficultés particulières, la randonnée est accessible à tous randonneurs correctement équipé.</w:t>
      </w:r>
    </w:p>
    <w:p w:rsidR="00BB1D86" w:rsidRPr="008304A0" w:rsidRDefault="00BB1D86" w:rsidP="00BB1D86">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2</w:t>
      </w:r>
    </w:p>
    <w:p w:rsidR="00BB1D86" w:rsidRPr="008304A0" w:rsidRDefault="00BB1D86" w:rsidP="00D63346">
      <w:pPr>
        <w:pStyle w:val="Paragraphedeliste"/>
        <w:numPr>
          <w:ilvl w:val="0"/>
          <w:numId w:val="15"/>
        </w:numPr>
        <w:jc w:val="both"/>
        <w:rPr>
          <w:rFonts w:asciiTheme="minorHAnsi" w:hAnsiTheme="minorHAnsi"/>
          <w:b/>
          <w:noProof/>
          <w:sz w:val="28"/>
          <w:szCs w:val="28"/>
        </w:rPr>
      </w:pPr>
      <w:r w:rsidRPr="008304A0">
        <w:rPr>
          <w:rFonts w:asciiTheme="minorHAnsi" w:hAnsiTheme="minorHAnsi"/>
          <w:b/>
          <w:noProof/>
          <w:sz w:val="28"/>
          <w:szCs w:val="28"/>
        </w:rPr>
        <w:t>Cette randonnée peut presenter quelques difficultés (</w:t>
      </w:r>
      <w:r w:rsidR="00901BCE" w:rsidRPr="008304A0">
        <w:rPr>
          <w:rFonts w:asciiTheme="minorHAnsi" w:hAnsiTheme="minorHAnsi"/>
          <w:b/>
          <w:noProof/>
          <w:sz w:val="28"/>
          <w:szCs w:val="28"/>
        </w:rPr>
        <w:t xml:space="preserve">ex : </w:t>
      </w:r>
      <w:r w:rsidRPr="008304A0">
        <w:rPr>
          <w:rFonts w:asciiTheme="minorHAnsi" w:hAnsiTheme="minorHAnsi"/>
          <w:b/>
          <w:noProof/>
          <w:sz w:val="28"/>
          <w:szCs w:val="28"/>
        </w:rPr>
        <w:t>sentiers étroits, passage de zones de rochers, de zones innondables</w:t>
      </w:r>
      <w:r w:rsidR="00901BCE" w:rsidRPr="008304A0">
        <w:rPr>
          <w:rFonts w:asciiTheme="minorHAnsi" w:hAnsiTheme="minorHAnsi"/>
          <w:b/>
          <w:noProof/>
          <w:sz w:val="28"/>
          <w:szCs w:val="28"/>
        </w:rPr>
        <w:t>, dénivellements importants et fréquents etc.)</w:t>
      </w:r>
      <w:r w:rsidRPr="008304A0">
        <w:rPr>
          <w:rFonts w:asciiTheme="minorHAnsi" w:hAnsiTheme="minorHAnsi"/>
          <w:b/>
          <w:noProof/>
          <w:sz w:val="28"/>
          <w:szCs w:val="28"/>
        </w:rPr>
        <w:t xml:space="preserve">, mais accessible à des randonneurs pratiquant régulièrement </w:t>
      </w:r>
    </w:p>
    <w:p w:rsidR="00BB1D86" w:rsidRPr="008304A0" w:rsidRDefault="00BB1D86" w:rsidP="00BB1D86">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3</w:t>
      </w:r>
    </w:p>
    <w:p w:rsidR="00901BCE" w:rsidRPr="008304A0" w:rsidRDefault="00BB1D86" w:rsidP="00B0355A">
      <w:pPr>
        <w:pStyle w:val="Paragraphedeliste"/>
        <w:numPr>
          <w:ilvl w:val="0"/>
          <w:numId w:val="15"/>
        </w:numPr>
        <w:jc w:val="both"/>
        <w:rPr>
          <w:rFonts w:asciiTheme="minorHAnsi" w:hAnsiTheme="minorHAnsi"/>
          <w:b/>
          <w:noProof/>
          <w:sz w:val="28"/>
          <w:szCs w:val="28"/>
        </w:rPr>
      </w:pPr>
      <w:r w:rsidRPr="008304A0">
        <w:rPr>
          <w:rFonts w:asciiTheme="minorHAnsi" w:hAnsiTheme="minorHAnsi"/>
          <w:b/>
          <w:noProof/>
          <w:sz w:val="28"/>
          <w:szCs w:val="28"/>
        </w:rPr>
        <w:t>Cette randonnée présente des difficultés certaines</w:t>
      </w:r>
      <w:r w:rsidR="00901BCE" w:rsidRPr="008304A0">
        <w:rPr>
          <w:rFonts w:asciiTheme="minorHAnsi" w:hAnsiTheme="minorHAnsi"/>
          <w:b/>
          <w:noProof/>
          <w:sz w:val="28"/>
          <w:szCs w:val="28"/>
        </w:rPr>
        <w:t xml:space="preserve"> (ex : sentiers en aplomb, zones rocheuses importantes, dénivellements très importants et continus, etc.). Cette randonnée est accessible à des randonneurs expérimentés et qui ont déjà rencontré ces difficultés dans des randonnées hebdomadaires.</w:t>
      </w:r>
    </w:p>
    <w:p w:rsidR="00901BCE" w:rsidRPr="008304A0" w:rsidRDefault="00901BCE" w:rsidP="00901BCE">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4</w:t>
      </w:r>
    </w:p>
    <w:p w:rsidR="00901BCE" w:rsidRPr="008304A0" w:rsidRDefault="00901BCE" w:rsidP="00B0355A">
      <w:pPr>
        <w:pStyle w:val="Paragraphedeliste"/>
        <w:numPr>
          <w:ilvl w:val="0"/>
          <w:numId w:val="15"/>
        </w:numPr>
        <w:jc w:val="both"/>
        <w:rPr>
          <w:rFonts w:asciiTheme="minorHAnsi" w:hAnsiTheme="minorHAnsi"/>
          <w:b/>
          <w:noProof/>
          <w:sz w:val="28"/>
          <w:szCs w:val="28"/>
        </w:rPr>
      </w:pPr>
      <w:r w:rsidRPr="008304A0">
        <w:rPr>
          <w:rFonts w:asciiTheme="minorHAnsi" w:hAnsiTheme="minorHAnsi"/>
          <w:b/>
          <w:noProof/>
          <w:sz w:val="28"/>
          <w:szCs w:val="28"/>
        </w:rPr>
        <w:t>Cette randonnée ne peut etre pratiquée que par des randonneurs bien expérimentés, pouvant nécessiter un équipement spécifique. Neammoins elle reste dans le cadre des activités couvertes par l’assurance de la FFR.</w:t>
      </w:r>
    </w:p>
    <w:p w:rsidR="00901BCE" w:rsidRPr="008304A0" w:rsidRDefault="00901BCE" w:rsidP="00901BCE">
      <w:pPr>
        <w:rPr>
          <w:rFonts w:asciiTheme="minorHAnsi" w:hAnsiTheme="minorHAnsi"/>
          <w:b/>
          <w:noProof/>
          <w:sz w:val="28"/>
          <w:szCs w:val="28"/>
        </w:rPr>
      </w:pPr>
    </w:p>
    <w:p w:rsidR="00EA5F16" w:rsidRPr="008304A0" w:rsidRDefault="00EA5F16" w:rsidP="00901BCE">
      <w:pPr>
        <w:rPr>
          <w:rFonts w:asciiTheme="minorHAnsi" w:hAnsiTheme="minorHAnsi"/>
          <w:b/>
          <w:noProof/>
          <w:sz w:val="28"/>
          <w:szCs w:val="28"/>
        </w:rPr>
      </w:pPr>
    </w:p>
    <w:p w:rsidR="00EA5F16" w:rsidRPr="008304A0" w:rsidRDefault="00901BCE" w:rsidP="00901BCE">
      <w:pPr>
        <w:rPr>
          <w:rFonts w:asciiTheme="minorHAnsi" w:hAnsiTheme="minorHAnsi"/>
          <w:b/>
          <w:noProof/>
          <w:sz w:val="28"/>
          <w:szCs w:val="28"/>
          <w:u w:val="single"/>
        </w:rPr>
      </w:pPr>
      <w:r w:rsidRPr="008304A0">
        <w:rPr>
          <w:rFonts w:asciiTheme="minorHAnsi" w:hAnsiTheme="minorHAnsi"/>
          <w:b/>
          <w:noProof/>
          <w:sz w:val="28"/>
          <w:szCs w:val="28"/>
          <w:u w:val="single"/>
        </w:rPr>
        <w:t xml:space="preserve"> </w:t>
      </w:r>
      <w:r w:rsidR="00EA5F16" w:rsidRPr="008304A0">
        <w:rPr>
          <w:rFonts w:asciiTheme="minorHAnsi" w:hAnsiTheme="minorHAnsi"/>
          <w:b/>
          <w:noProof/>
          <w:sz w:val="28"/>
          <w:szCs w:val="28"/>
          <w:u w:val="single"/>
        </w:rPr>
        <w:t>Explication des niveaux de difficultés des visites</w:t>
      </w:r>
    </w:p>
    <w:p w:rsidR="00EA5F16" w:rsidRPr="008304A0" w:rsidRDefault="00EA5F16" w:rsidP="00901BCE">
      <w:pPr>
        <w:rPr>
          <w:rFonts w:asciiTheme="minorHAnsi" w:hAnsiTheme="minorHAnsi"/>
          <w:b/>
          <w:noProof/>
          <w:sz w:val="28"/>
          <w:szCs w:val="28"/>
        </w:rPr>
      </w:pPr>
    </w:p>
    <w:p w:rsidR="00EA5F16" w:rsidRPr="008304A0" w:rsidRDefault="00EA5F16" w:rsidP="00EA5F16">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1</w:t>
      </w:r>
    </w:p>
    <w:p w:rsidR="00353A2B" w:rsidRPr="008304A0" w:rsidRDefault="00353A2B" w:rsidP="00EA5F16">
      <w:pPr>
        <w:pStyle w:val="Paragraphedeliste"/>
        <w:numPr>
          <w:ilvl w:val="0"/>
          <w:numId w:val="15"/>
        </w:numPr>
        <w:rPr>
          <w:rFonts w:asciiTheme="minorHAnsi" w:hAnsiTheme="minorHAnsi"/>
          <w:b/>
          <w:noProof/>
          <w:sz w:val="28"/>
          <w:szCs w:val="28"/>
        </w:rPr>
      </w:pPr>
      <w:r w:rsidRPr="008304A0">
        <w:rPr>
          <w:rFonts w:asciiTheme="minorHAnsi" w:hAnsiTheme="minorHAnsi"/>
          <w:b/>
          <w:noProof/>
          <w:sz w:val="28"/>
          <w:szCs w:val="28"/>
        </w:rPr>
        <w:t>Pas de difficultés particulières, visite accessible à tous</w:t>
      </w:r>
    </w:p>
    <w:p w:rsidR="00353A2B" w:rsidRPr="008304A0" w:rsidRDefault="00353A2B" w:rsidP="00353A2B">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2</w:t>
      </w:r>
    </w:p>
    <w:p w:rsidR="00353A2B" w:rsidRPr="008304A0" w:rsidRDefault="00353A2B" w:rsidP="00353A2B">
      <w:pPr>
        <w:pStyle w:val="Paragraphedeliste"/>
        <w:numPr>
          <w:ilvl w:val="0"/>
          <w:numId w:val="15"/>
        </w:numPr>
        <w:rPr>
          <w:rFonts w:asciiTheme="minorHAnsi" w:hAnsiTheme="minorHAnsi"/>
          <w:b/>
          <w:noProof/>
          <w:sz w:val="28"/>
          <w:szCs w:val="28"/>
        </w:rPr>
      </w:pPr>
      <w:r w:rsidRPr="008304A0">
        <w:rPr>
          <w:rFonts w:asciiTheme="minorHAnsi" w:hAnsiTheme="minorHAnsi"/>
          <w:b/>
          <w:noProof/>
          <w:sz w:val="28"/>
          <w:szCs w:val="28"/>
        </w:rPr>
        <w:t xml:space="preserve">Quelques difficultés à prévoir (ex : acces, escaliers, sols, etc.) </w:t>
      </w:r>
    </w:p>
    <w:p w:rsidR="00353A2B" w:rsidRPr="008304A0" w:rsidRDefault="00353A2B" w:rsidP="00353A2B">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3</w:t>
      </w:r>
    </w:p>
    <w:p w:rsidR="00353A2B" w:rsidRPr="008304A0" w:rsidRDefault="00353A2B" w:rsidP="00B0355A">
      <w:pPr>
        <w:pStyle w:val="Paragraphedeliste"/>
        <w:numPr>
          <w:ilvl w:val="0"/>
          <w:numId w:val="15"/>
        </w:numPr>
        <w:jc w:val="both"/>
        <w:rPr>
          <w:rFonts w:asciiTheme="minorHAnsi" w:hAnsiTheme="minorHAnsi"/>
          <w:b/>
          <w:noProof/>
          <w:sz w:val="28"/>
          <w:szCs w:val="28"/>
        </w:rPr>
      </w:pPr>
      <w:r w:rsidRPr="008304A0">
        <w:rPr>
          <w:rFonts w:asciiTheme="minorHAnsi" w:hAnsiTheme="minorHAnsi"/>
          <w:b/>
          <w:noProof/>
          <w:sz w:val="28"/>
          <w:szCs w:val="28"/>
        </w:rPr>
        <w:t>Visite compliquée pouvant présenter des difficultés pour certaines personnes (ex : clostophobie, vertige, mal voyant, etc.)</w:t>
      </w:r>
    </w:p>
    <w:p w:rsidR="00353A2B" w:rsidRPr="008304A0" w:rsidRDefault="00353A2B" w:rsidP="00353A2B">
      <w:pPr>
        <w:pStyle w:val="Paragraphedeliste"/>
        <w:numPr>
          <w:ilvl w:val="1"/>
          <w:numId w:val="15"/>
        </w:numPr>
        <w:rPr>
          <w:rFonts w:asciiTheme="minorHAnsi" w:hAnsiTheme="minorHAnsi"/>
          <w:b/>
          <w:noProof/>
          <w:sz w:val="28"/>
          <w:szCs w:val="28"/>
        </w:rPr>
      </w:pPr>
      <w:r w:rsidRPr="008304A0">
        <w:rPr>
          <w:rFonts w:asciiTheme="minorHAnsi" w:hAnsiTheme="minorHAnsi"/>
          <w:b/>
          <w:noProof/>
          <w:sz w:val="28"/>
          <w:szCs w:val="28"/>
        </w:rPr>
        <w:t>Niveau 4</w:t>
      </w:r>
    </w:p>
    <w:p w:rsidR="00353A2B" w:rsidRPr="008304A0" w:rsidRDefault="00353A2B" w:rsidP="00353A2B">
      <w:pPr>
        <w:pStyle w:val="Paragraphedeliste"/>
        <w:numPr>
          <w:ilvl w:val="0"/>
          <w:numId w:val="15"/>
        </w:numPr>
        <w:rPr>
          <w:rFonts w:asciiTheme="minorHAnsi" w:hAnsiTheme="minorHAnsi"/>
          <w:b/>
          <w:noProof/>
          <w:sz w:val="28"/>
          <w:szCs w:val="28"/>
        </w:rPr>
      </w:pPr>
      <w:r w:rsidRPr="008304A0">
        <w:rPr>
          <w:rFonts w:asciiTheme="minorHAnsi" w:hAnsiTheme="minorHAnsi"/>
          <w:b/>
          <w:noProof/>
          <w:sz w:val="28"/>
          <w:szCs w:val="28"/>
        </w:rPr>
        <w:t>Visite déconseillée aux p</w:t>
      </w:r>
      <w:r w:rsidR="00B0355A" w:rsidRPr="008304A0">
        <w:rPr>
          <w:rFonts w:asciiTheme="minorHAnsi" w:hAnsiTheme="minorHAnsi"/>
          <w:b/>
          <w:noProof/>
          <w:sz w:val="28"/>
          <w:szCs w:val="28"/>
        </w:rPr>
        <w:t>ersonnes sensibles</w:t>
      </w:r>
    </w:p>
    <w:p w:rsidR="00B0355A" w:rsidRDefault="00B0355A" w:rsidP="00B0355A">
      <w:pPr>
        <w:rPr>
          <w:rFonts w:ascii="Comic Sans MS" w:hAnsi="Comic Sans MS"/>
          <w:b/>
          <w:noProof/>
        </w:rPr>
      </w:pPr>
    </w:p>
    <w:p w:rsidR="00B0355A" w:rsidRDefault="00B0355A" w:rsidP="00B0355A">
      <w:pPr>
        <w:rPr>
          <w:rFonts w:ascii="Comic Sans MS" w:hAnsi="Comic Sans MS"/>
          <w:b/>
          <w:noProof/>
        </w:rPr>
      </w:pPr>
    </w:p>
    <w:p w:rsidR="00B0355A" w:rsidRDefault="00B0355A" w:rsidP="00B0355A">
      <w:pPr>
        <w:rPr>
          <w:rFonts w:ascii="Comic Sans MS" w:hAnsi="Comic Sans MS"/>
          <w:b/>
          <w:noProof/>
        </w:rPr>
      </w:pPr>
    </w:p>
    <w:p w:rsidR="00B0355A" w:rsidRDefault="00B0355A" w:rsidP="00B0355A">
      <w:pPr>
        <w:rPr>
          <w:rFonts w:ascii="Comic Sans MS" w:hAnsi="Comic Sans MS"/>
          <w:b/>
          <w:noProof/>
        </w:rPr>
      </w:pPr>
    </w:p>
    <w:p w:rsidR="00B0355A" w:rsidRDefault="00B0355A" w:rsidP="00B0355A">
      <w:pPr>
        <w:rPr>
          <w:rFonts w:ascii="Comic Sans MS" w:hAnsi="Comic Sans MS"/>
          <w:b/>
          <w:noProof/>
        </w:rPr>
      </w:pPr>
    </w:p>
    <w:tbl>
      <w:tblPr>
        <w:tblW w:w="8916" w:type="dxa"/>
        <w:tblInd w:w="55" w:type="dxa"/>
        <w:tblCellMar>
          <w:left w:w="70" w:type="dxa"/>
          <w:right w:w="70" w:type="dxa"/>
        </w:tblCellMar>
        <w:tblLook w:val="0000"/>
      </w:tblPr>
      <w:tblGrid>
        <w:gridCol w:w="8916"/>
      </w:tblGrid>
      <w:tr w:rsidR="00AD2480">
        <w:trPr>
          <w:trHeight w:val="450"/>
        </w:trPr>
        <w:tc>
          <w:tcPr>
            <w:tcW w:w="8916" w:type="dxa"/>
            <w:tcBorders>
              <w:top w:val="nil"/>
              <w:left w:val="nil"/>
              <w:bottom w:val="nil"/>
              <w:right w:val="nil"/>
            </w:tcBorders>
            <w:shd w:val="clear" w:color="auto" w:fill="auto"/>
            <w:noWrap/>
            <w:vAlign w:val="bottom"/>
          </w:tcPr>
          <w:p w:rsidR="00AD2480" w:rsidRDefault="00B0355A" w:rsidP="00B0355A">
            <w:pPr>
              <w:rPr>
                <w:rFonts w:ascii="Palatino" w:hAnsi="Palatino"/>
                <w:b/>
                <w:bCs/>
                <w:sz w:val="36"/>
                <w:szCs w:val="36"/>
              </w:rPr>
            </w:pPr>
            <w:r w:rsidRPr="00B0355A">
              <w:rPr>
                <w:rFonts w:ascii="Palatino" w:hAnsi="Palatino"/>
                <w:b/>
                <w:bCs/>
                <w:noProof/>
                <w:sz w:val="36"/>
                <w:szCs w:val="36"/>
              </w:rPr>
              <w:lastRenderedPageBreak/>
              <w:drawing>
                <wp:inline distT="0" distB="0" distL="0" distR="0">
                  <wp:extent cx="762000" cy="685800"/>
                  <wp:effectExtent l="0" t="0" r="0" b="0"/>
                  <wp:docPr id="2" name="Image 1" descr="logo pas à 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s à pa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r>
              <w:rPr>
                <w:rFonts w:ascii="Palatino" w:hAnsi="Palatino"/>
                <w:b/>
                <w:bCs/>
                <w:sz w:val="36"/>
                <w:szCs w:val="36"/>
              </w:rPr>
              <w:t xml:space="preserve">                     </w:t>
            </w:r>
            <w:r w:rsidR="00AD2480" w:rsidRPr="00A33018">
              <w:rPr>
                <w:rFonts w:asciiTheme="minorHAnsi" w:hAnsiTheme="minorHAnsi"/>
                <w:b/>
                <w:bCs/>
                <w:sz w:val="52"/>
                <w:szCs w:val="52"/>
              </w:rPr>
              <w:t>PAS  À  PAS</w:t>
            </w:r>
          </w:p>
        </w:tc>
      </w:tr>
      <w:tr w:rsidR="00AD2480">
        <w:trPr>
          <w:trHeight w:val="240"/>
        </w:trPr>
        <w:tc>
          <w:tcPr>
            <w:tcW w:w="8916" w:type="dxa"/>
            <w:tcBorders>
              <w:top w:val="nil"/>
              <w:left w:val="nil"/>
              <w:bottom w:val="nil"/>
              <w:right w:val="nil"/>
            </w:tcBorders>
            <w:shd w:val="clear" w:color="auto" w:fill="auto"/>
            <w:noWrap/>
            <w:vAlign w:val="bottom"/>
          </w:tcPr>
          <w:p w:rsidR="00AD2480" w:rsidRPr="00A33018" w:rsidRDefault="00AD2480" w:rsidP="00AD2480">
            <w:pPr>
              <w:jc w:val="center"/>
              <w:rPr>
                <w:rFonts w:asciiTheme="minorHAnsi" w:hAnsiTheme="minorHAnsi"/>
              </w:rPr>
            </w:pPr>
            <w:r w:rsidRPr="00A33018">
              <w:rPr>
                <w:rFonts w:asciiTheme="minorHAnsi" w:hAnsiTheme="minorHAnsi"/>
              </w:rPr>
              <w:t xml:space="preserve">MASA - Cidex 25, Boîte Postale n° 40 - 77176 Savigny-le-Temple </w:t>
            </w:r>
          </w:p>
        </w:tc>
      </w:tr>
      <w:tr w:rsidR="00AD2480">
        <w:trPr>
          <w:trHeight w:val="240"/>
        </w:trPr>
        <w:tc>
          <w:tcPr>
            <w:tcW w:w="8916" w:type="dxa"/>
            <w:tcBorders>
              <w:top w:val="nil"/>
              <w:left w:val="nil"/>
              <w:bottom w:val="nil"/>
              <w:right w:val="nil"/>
            </w:tcBorders>
            <w:shd w:val="clear" w:color="auto" w:fill="auto"/>
            <w:noWrap/>
            <w:vAlign w:val="bottom"/>
          </w:tcPr>
          <w:p w:rsidR="00405559" w:rsidRPr="00A33018" w:rsidRDefault="00AD2480" w:rsidP="00AD2480">
            <w:pPr>
              <w:jc w:val="center"/>
              <w:rPr>
                <w:rFonts w:asciiTheme="minorHAnsi" w:hAnsiTheme="minorHAnsi"/>
              </w:rPr>
            </w:pPr>
            <w:r w:rsidRPr="00A33018">
              <w:rPr>
                <w:rFonts w:asciiTheme="minorHAnsi" w:hAnsiTheme="minorHAnsi"/>
              </w:rPr>
              <w:t xml:space="preserve">N° d’Affiliation à la Fédération Française de la Randonnée Pédestre : 04170 - N° SIRET : 433 890 522 00017 APE </w:t>
            </w:r>
            <w:smartTag w:uri="urn:schemas-microsoft-com:office:smarttags" w:element="metricconverter">
              <w:smartTagPr>
                <w:attr w:name="ProductID" w:val="926C"/>
              </w:smartTagPr>
              <w:r w:rsidRPr="00A33018">
                <w:rPr>
                  <w:rFonts w:asciiTheme="minorHAnsi" w:hAnsiTheme="minorHAnsi"/>
                </w:rPr>
                <w:t>926C</w:t>
              </w:r>
            </w:smartTag>
            <w:r w:rsidRPr="00A33018">
              <w:rPr>
                <w:rFonts w:asciiTheme="minorHAnsi" w:hAnsiTheme="minorHAnsi"/>
              </w:rPr>
              <w:t xml:space="preserve"> </w:t>
            </w:r>
            <w:r w:rsidR="00405559" w:rsidRPr="00A33018">
              <w:rPr>
                <w:rFonts w:asciiTheme="minorHAnsi" w:hAnsiTheme="minorHAnsi"/>
              </w:rPr>
              <w:t>–</w:t>
            </w:r>
            <w:r w:rsidRPr="00A33018">
              <w:rPr>
                <w:rFonts w:asciiTheme="minorHAnsi" w:hAnsiTheme="minorHAnsi"/>
              </w:rPr>
              <w:t xml:space="preserve"> </w:t>
            </w:r>
          </w:p>
          <w:p w:rsidR="00AD2480" w:rsidRPr="00A33018" w:rsidRDefault="00AD2480" w:rsidP="00AD2480">
            <w:pPr>
              <w:jc w:val="center"/>
              <w:rPr>
                <w:rFonts w:asciiTheme="minorHAnsi" w:hAnsiTheme="minorHAnsi"/>
              </w:rPr>
            </w:pPr>
            <w:r w:rsidRPr="00A33018">
              <w:rPr>
                <w:rFonts w:asciiTheme="minorHAnsi" w:hAnsiTheme="minorHAnsi"/>
              </w:rPr>
              <w:t>N° d’Agrément Jeunesse et Sports : AS 77 03 1137</w:t>
            </w:r>
          </w:p>
        </w:tc>
      </w:tr>
    </w:tbl>
    <w:p w:rsidR="00AD2480" w:rsidRDefault="00AD2480">
      <w:pPr>
        <w:ind w:left="2124" w:firstLine="3"/>
        <w:rPr>
          <w:rFonts w:ascii="Comic Sans MS" w:hAnsi="Comic Sans MS"/>
          <w:b/>
          <w:noProof/>
          <w:color w:val="0000FF"/>
          <w:u w:val="single"/>
        </w:rPr>
      </w:pPr>
    </w:p>
    <w:p w:rsidR="00006872" w:rsidRDefault="00A031B5">
      <w:pPr>
        <w:ind w:left="2124" w:firstLine="3"/>
        <w:rPr>
          <w:rFonts w:ascii="Comic Sans MS" w:hAnsi="Comic Sans MS"/>
          <w:b/>
          <w:noProof/>
          <w:color w:val="0000FF"/>
          <w:u w:val="single"/>
        </w:rPr>
      </w:pPr>
      <w:r w:rsidRPr="00A031B5">
        <w:rPr>
          <w:noProof/>
          <w:color w:val="0000FF"/>
        </w:rPr>
        <w:pict>
          <v:shape id="Text Box 9" o:spid="_x0000_s1028" type="#_x0000_t202" style="position:absolute;left:0;text-align:left;margin-left:13.15pt;margin-top:1.7pt;width:441pt;height:57.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" fillcolor="#dcedff">
            <v:fill color2="#9cf" focus="100%" type="gradient"/>
            <v:textbox>
              <w:txbxContent>
                <w:p w:rsidR="00B0355A" w:rsidRPr="00A33018" w:rsidRDefault="00A33018" w:rsidP="00006872">
                  <w:pPr>
                    <w:pStyle w:val="Titre9"/>
                    <w:rPr>
                      <w:rFonts w:asciiTheme="minorHAnsi" w:hAnsiTheme="minorHAnsi"/>
                      <w:color w:val="0000FF"/>
                      <w:sz w:val="40"/>
                      <w:szCs w:val="40"/>
                    </w:rPr>
                  </w:pPr>
                  <w:r>
                    <w:rPr>
                      <w:rFonts w:asciiTheme="minorHAnsi" w:hAnsiTheme="minorHAnsi"/>
                      <w:color w:val="0000FF"/>
                      <w:sz w:val="40"/>
                      <w:szCs w:val="40"/>
                    </w:rPr>
                    <w:t>RANDONNÉE DÉCOUVERTE</w:t>
                  </w:r>
                </w:p>
                <w:p w:rsidR="00006872" w:rsidRPr="00A33018" w:rsidRDefault="00006872" w:rsidP="00006872">
                  <w:pPr>
                    <w:pStyle w:val="Titre9"/>
                    <w:rPr>
                      <w:rFonts w:asciiTheme="minorHAnsi" w:hAnsiTheme="minorHAnsi"/>
                      <w:color w:val="0000FF"/>
                      <w:sz w:val="40"/>
                      <w:szCs w:val="40"/>
                    </w:rPr>
                  </w:pPr>
                  <w:r w:rsidRPr="00A33018">
                    <w:rPr>
                      <w:rFonts w:asciiTheme="minorHAnsi" w:hAnsiTheme="minorHAnsi"/>
                      <w:color w:val="0000FF"/>
                      <w:sz w:val="40"/>
                      <w:szCs w:val="40"/>
                    </w:rPr>
                    <w:t xml:space="preserve">  </w:t>
                  </w:r>
                  <w:r w:rsidR="00A33018">
                    <w:rPr>
                      <w:rFonts w:asciiTheme="minorHAnsi" w:hAnsiTheme="minorHAnsi"/>
                      <w:color w:val="0000FF"/>
                      <w:sz w:val="40"/>
                      <w:szCs w:val="40"/>
                    </w:rPr>
                    <w:t>d</w:t>
                  </w:r>
                  <w:r w:rsidR="00B0355A" w:rsidRPr="00A33018">
                    <w:rPr>
                      <w:rFonts w:asciiTheme="minorHAnsi" w:hAnsiTheme="minorHAnsi"/>
                      <w:color w:val="0000FF"/>
                      <w:sz w:val="40"/>
                      <w:szCs w:val="40"/>
                    </w:rPr>
                    <w:t xml:space="preserve">u   </w:t>
                  </w:r>
                  <w:r w:rsidR="00754BB4">
                    <w:rPr>
                      <w:rFonts w:asciiTheme="minorHAnsi" w:hAnsiTheme="minorHAnsi"/>
                      <w:color w:val="0000FF"/>
                      <w:sz w:val="40"/>
                      <w:szCs w:val="40"/>
                    </w:rPr>
                    <w:t>17</w:t>
                  </w:r>
                  <w:r w:rsidR="00B0355A" w:rsidRPr="00A33018">
                    <w:rPr>
                      <w:rFonts w:asciiTheme="minorHAnsi" w:hAnsiTheme="minorHAnsi"/>
                      <w:color w:val="0000FF"/>
                      <w:sz w:val="40"/>
                      <w:szCs w:val="40"/>
                    </w:rPr>
                    <w:t xml:space="preserve"> au  </w:t>
                  </w:r>
                  <w:r w:rsidR="00754BB4">
                    <w:rPr>
                      <w:rFonts w:asciiTheme="minorHAnsi" w:hAnsiTheme="minorHAnsi"/>
                      <w:color w:val="0000FF"/>
                      <w:sz w:val="40"/>
                      <w:szCs w:val="40"/>
                    </w:rPr>
                    <w:t>19 Mai</w:t>
                  </w:r>
                  <w:r w:rsidR="00B0355A" w:rsidRPr="00A33018">
                    <w:rPr>
                      <w:rFonts w:asciiTheme="minorHAnsi" w:hAnsiTheme="minorHAnsi"/>
                      <w:color w:val="0000FF"/>
                      <w:sz w:val="40"/>
                      <w:szCs w:val="40"/>
                    </w:rPr>
                    <w:t xml:space="preserve"> 201</w:t>
                  </w:r>
                  <w:r w:rsidR="00754BB4">
                    <w:rPr>
                      <w:rFonts w:asciiTheme="minorHAnsi" w:hAnsiTheme="minorHAnsi"/>
                      <w:color w:val="0000FF"/>
                      <w:sz w:val="40"/>
                      <w:szCs w:val="40"/>
                    </w:rPr>
                    <w:t>9</w:t>
                  </w:r>
                </w:p>
              </w:txbxContent>
            </v:textbox>
          </v:shape>
        </w:pict>
      </w:r>
    </w:p>
    <w:p w:rsidR="00006872" w:rsidRDefault="00006872">
      <w:pPr>
        <w:ind w:left="2124" w:firstLine="3"/>
        <w:rPr>
          <w:rFonts w:ascii="Comic Sans MS" w:hAnsi="Comic Sans MS"/>
          <w:b/>
          <w:noProof/>
          <w:color w:val="0000FF"/>
          <w:u w:val="single"/>
        </w:rPr>
      </w:pPr>
    </w:p>
    <w:p w:rsidR="00006872" w:rsidRDefault="00006872">
      <w:pPr>
        <w:ind w:left="2124" w:firstLine="3"/>
        <w:rPr>
          <w:rFonts w:ascii="Comic Sans MS" w:hAnsi="Comic Sans MS"/>
          <w:b/>
          <w:noProof/>
          <w:color w:val="0000FF"/>
          <w:u w:val="single"/>
        </w:rPr>
      </w:pPr>
    </w:p>
    <w:p w:rsidR="00AD2480" w:rsidRDefault="00AD2480">
      <w:pPr>
        <w:ind w:left="2124" w:firstLine="3"/>
        <w:rPr>
          <w:rFonts w:ascii="Comic Sans MS" w:hAnsi="Comic Sans MS"/>
          <w:b/>
          <w:noProof/>
          <w:color w:val="0000FF"/>
          <w:u w:val="single"/>
        </w:rPr>
      </w:pPr>
    </w:p>
    <w:p w:rsidR="003C74DF" w:rsidRDefault="003C74DF">
      <w:pPr>
        <w:rPr>
          <w:rFonts w:ascii="Comic Sans MS" w:hAnsi="Comic Sans MS"/>
          <w:b/>
          <w:noProof/>
        </w:rPr>
      </w:pPr>
    </w:p>
    <w:p w:rsidR="00006872" w:rsidRPr="00B713CE" w:rsidRDefault="00006872" w:rsidP="00006872">
      <w:pPr>
        <w:jc w:val="center"/>
        <w:rPr>
          <w:rFonts w:ascii="Calibri" w:hAnsi="Calibri"/>
          <w:b/>
          <w:noProof/>
          <w:color w:val="000000" w:themeColor="text1"/>
          <w:sz w:val="28"/>
          <w:szCs w:val="28"/>
        </w:rPr>
      </w:pPr>
      <w:r w:rsidRPr="00B713CE">
        <w:rPr>
          <w:rFonts w:ascii="Calibri" w:hAnsi="Calibri"/>
          <w:b/>
          <w:noProof/>
          <w:color w:val="000000" w:themeColor="text1"/>
          <w:sz w:val="28"/>
          <w:szCs w:val="28"/>
        </w:rPr>
        <w:t>Bulletin d’inscription</w:t>
      </w:r>
    </w:p>
    <w:p w:rsidR="00A33018" w:rsidRDefault="000E71C6" w:rsidP="00754BB4">
      <w:pPr>
        <w:jc w:val="center"/>
        <w:rPr>
          <w:rFonts w:ascii="Calibri" w:hAnsi="Calibri"/>
          <w:b/>
          <w:noProof/>
          <w:color w:val="0000FF"/>
          <w:sz w:val="28"/>
          <w:szCs w:val="28"/>
        </w:rPr>
      </w:pPr>
      <w:r>
        <w:rPr>
          <w:rFonts w:ascii="Calibri" w:hAnsi="Calibri"/>
          <w:b/>
          <w:noProof/>
          <w:color w:val="0000FF"/>
          <w:sz w:val="28"/>
          <w:szCs w:val="28"/>
        </w:rPr>
        <w:t>A</w:t>
      </w:r>
      <w:r w:rsidR="00A33018">
        <w:rPr>
          <w:rFonts w:ascii="Calibri" w:hAnsi="Calibri"/>
          <w:b/>
          <w:noProof/>
          <w:color w:val="0000FF"/>
          <w:sz w:val="28"/>
          <w:szCs w:val="28"/>
        </w:rPr>
        <w:t xml:space="preserve"> retourner avant le  </w:t>
      </w:r>
      <w:r>
        <w:rPr>
          <w:rFonts w:ascii="Calibri" w:hAnsi="Calibri"/>
          <w:b/>
          <w:noProof/>
          <w:color w:val="0000FF"/>
          <w:sz w:val="28"/>
          <w:szCs w:val="28"/>
        </w:rPr>
        <w:t>15/02/19</w:t>
      </w:r>
      <w:r w:rsidR="00A33018">
        <w:rPr>
          <w:rFonts w:ascii="Calibri" w:hAnsi="Calibri"/>
          <w:b/>
          <w:noProof/>
          <w:color w:val="0000FF"/>
          <w:sz w:val="28"/>
          <w:szCs w:val="28"/>
        </w:rPr>
        <w:t xml:space="preserve">  </w:t>
      </w:r>
      <w:r w:rsidR="00754BB4">
        <w:rPr>
          <w:rFonts w:ascii="Calibri" w:hAnsi="Calibri"/>
          <w:b/>
          <w:noProof/>
          <w:color w:val="0000FF"/>
          <w:sz w:val="28"/>
          <w:szCs w:val="28"/>
        </w:rPr>
        <w:t>à</w:t>
      </w:r>
    </w:p>
    <w:p w:rsidR="00754BB4" w:rsidRDefault="00754BB4" w:rsidP="00754BB4">
      <w:pPr>
        <w:jc w:val="center"/>
        <w:rPr>
          <w:rFonts w:ascii="Calibri" w:hAnsi="Calibri"/>
          <w:b/>
          <w:noProof/>
          <w:color w:val="0000FF"/>
          <w:sz w:val="28"/>
          <w:szCs w:val="28"/>
        </w:rPr>
      </w:pPr>
      <w:r>
        <w:rPr>
          <w:rFonts w:ascii="Calibri" w:hAnsi="Calibri"/>
          <w:b/>
          <w:noProof/>
          <w:color w:val="0000FF"/>
          <w:sz w:val="28"/>
          <w:szCs w:val="28"/>
        </w:rPr>
        <w:t>Monsieur Jean-Claude GRENÉ - 1 Allée du Mistral</w:t>
      </w:r>
    </w:p>
    <w:p w:rsidR="00754BB4" w:rsidRPr="00A33018" w:rsidRDefault="00754BB4" w:rsidP="00754BB4">
      <w:pPr>
        <w:jc w:val="center"/>
        <w:rPr>
          <w:rFonts w:ascii="Calibri" w:hAnsi="Calibri"/>
          <w:b/>
          <w:noProof/>
          <w:color w:val="0000FF"/>
          <w:sz w:val="28"/>
          <w:szCs w:val="28"/>
        </w:rPr>
      </w:pPr>
      <w:r>
        <w:rPr>
          <w:rFonts w:ascii="Calibri" w:hAnsi="Calibri"/>
          <w:b/>
          <w:noProof/>
          <w:color w:val="0000FF"/>
          <w:sz w:val="28"/>
          <w:szCs w:val="28"/>
        </w:rPr>
        <w:t>77176 Savigny le Temple</w:t>
      </w:r>
    </w:p>
    <w:p w:rsidR="000A59D9" w:rsidRDefault="000A59D9">
      <w:pPr>
        <w:rPr>
          <w:rFonts w:ascii="Comic Sans MS" w:hAnsi="Comic Sans MS"/>
          <w:noProof/>
        </w:rPr>
      </w:pPr>
    </w:p>
    <w:p w:rsidR="000A59D9" w:rsidRDefault="000A59D9">
      <w:pPr>
        <w:rPr>
          <w:rFonts w:ascii="Calibri" w:hAnsi="Calibri"/>
          <w:noProof/>
          <w:sz w:val="24"/>
          <w:szCs w:val="24"/>
        </w:rPr>
      </w:pPr>
      <w:r w:rsidRPr="00A33018">
        <w:rPr>
          <w:rFonts w:ascii="Calibri" w:hAnsi="Calibri"/>
          <w:noProof/>
          <w:sz w:val="24"/>
          <w:szCs w:val="24"/>
        </w:rPr>
        <w:t xml:space="preserve">Nom………………………………………………  Prénom……………………………………..   </w:t>
      </w:r>
    </w:p>
    <w:p w:rsidR="00A33018" w:rsidRPr="00A33018" w:rsidRDefault="00A33018">
      <w:pPr>
        <w:rPr>
          <w:rFonts w:ascii="Calibri" w:hAnsi="Calibri"/>
          <w:noProof/>
          <w:sz w:val="24"/>
          <w:szCs w:val="24"/>
        </w:rPr>
      </w:pPr>
    </w:p>
    <w:p w:rsidR="000A59D9" w:rsidRDefault="000A59D9">
      <w:pPr>
        <w:rPr>
          <w:rFonts w:ascii="Calibri" w:hAnsi="Calibri"/>
          <w:noProof/>
          <w:sz w:val="24"/>
          <w:szCs w:val="24"/>
        </w:rPr>
      </w:pPr>
      <w:r w:rsidRPr="00A33018">
        <w:rPr>
          <w:rFonts w:ascii="Calibri" w:hAnsi="Calibri"/>
          <w:noProof/>
          <w:sz w:val="24"/>
          <w:szCs w:val="24"/>
        </w:rPr>
        <w:t>Nom………………………………………………  Prénom……………………………………..</w:t>
      </w:r>
    </w:p>
    <w:p w:rsidR="00A33018" w:rsidRPr="00A33018" w:rsidRDefault="00A33018">
      <w:pPr>
        <w:rPr>
          <w:rFonts w:ascii="Calibri" w:hAnsi="Calibri"/>
          <w:noProof/>
          <w:sz w:val="24"/>
          <w:szCs w:val="24"/>
        </w:rPr>
      </w:pPr>
    </w:p>
    <w:p w:rsidR="008274EA" w:rsidRPr="00A33018" w:rsidRDefault="008274EA" w:rsidP="008274EA">
      <w:pPr>
        <w:rPr>
          <w:rFonts w:ascii="Calibri" w:hAnsi="Calibri"/>
          <w:noProof/>
          <w:sz w:val="24"/>
          <w:szCs w:val="24"/>
        </w:rPr>
      </w:pPr>
      <w:r w:rsidRPr="00A33018">
        <w:rPr>
          <w:rFonts w:ascii="Calibri" w:hAnsi="Calibri"/>
          <w:noProof/>
          <w:sz w:val="24"/>
          <w:szCs w:val="24"/>
        </w:rPr>
        <w:t>Nom………………………………………………  Prénom……………………………………..</w:t>
      </w:r>
    </w:p>
    <w:p w:rsidR="000A59D9" w:rsidRDefault="000A59D9">
      <w:pPr>
        <w:rPr>
          <w:noProof/>
        </w:rPr>
      </w:pPr>
    </w:p>
    <w:p w:rsidR="0037714A" w:rsidRDefault="0037714A">
      <w:pPr>
        <w:rPr>
          <w:noProof/>
        </w:rPr>
      </w:pPr>
    </w:p>
    <w:p w:rsidR="00405559" w:rsidRDefault="00405559">
      <w:pPr>
        <w:rPr>
          <w:noProof/>
        </w:rPr>
      </w:pPr>
    </w:p>
    <w:p w:rsidR="00360499" w:rsidRPr="00A33018" w:rsidRDefault="00360499" w:rsidP="00360499">
      <w:pPr>
        <w:rPr>
          <w:rFonts w:asciiTheme="minorHAnsi" w:hAnsiTheme="minorHAnsi" w:cs="Comic Sans MS"/>
          <w:b/>
          <w:bCs/>
          <w:noProof/>
          <w:sz w:val="24"/>
          <w:szCs w:val="24"/>
        </w:rPr>
      </w:pPr>
      <w:r w:rsidRPr="00A33018">
        <w:rPr>
          <w:rFonts w:asciiTheme="minorHAnsi" w:hAnsiTheme="minorHAnsi" w:cs="Comic Sans MS"/>
          <w:b/>
          <w:bCs/>
          <w:noProof/>
          <w:sz w:val="24"/>
          <w:szCs w:val="24"/>
        </w:rPr>
        <w:t>Suivant échéan</w:t>
      </w:r>
      <w:r w:rsidR="00A33018">
        <w:rPr>
          <w:rFonts w:asciiTheme="minorHAnsi" w:hAnsiTheme="minorHAnsi" w:cs="Comic Sans MS"/>
          <w:b/>
          <w:bCs/>
          <w:noProof/>
          <w:sz w:val="24"/>
          <w:szCs w:val="24"/>
        </w:rPr>
        <w:t>cier ci-dessus, je choisis le rè</w:t>
      </w:r>
      <w:r w:rsidRPr="00A33018">
        <w:rPr>
          <w:rFonts w:asciiTheme="minorHAnsi" w:hAnsiTheme="minorHAnsi" w:cs="Comic Sans MS"/>
          <w:b/>
          <w:bCs/>
          <w:noProof/>
          <w:sz w:val="24"/>
          <w:szCs w:val="24"/>
        </w:rPr>
        <w:t>glement du solde :</w:t>
      </w:r>
    </w:p>
    <w:p w:rsidR="00360499" w:rsidRPr="00A33018" w:rsidRDefault="00A031B5" w:rsidP="00360499">
      <w:pPr>
        <w:rPr>
          <w:rFonts w:asciiTheme="minorHAnsi" w:hAnsiTheme="minorHAnsi" w:cs="Comic Sans MS"/>
          <w:b/>
          <w:bCs/>
          <w:noProof/>
          <w:sz w:val="24"/>
          <w:szCs w:val="24"/>
        </w:rPr>
      </w:pPr>
      <w:r w:rsidRPr="00A031B5">
        <w:rPr>
          <w:rFonts w:asciiTheme="minorHAnsi" w:hAnsiTheme="minorHAnsi"/>
          <w:noProof/>
          <w:sz w:val="24"/>
          <w:szCs w:val="24"/>
        </w:rPr>
        <w:pict>
          <v:rect id="Rectangle 10" o:spid="_x0000_s1033" style="position:absolute;margin-left:214.9pt;margin-top:10.6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"/>
        </w:pict>
      </w:r>
    </w:p>
    <w:p w:rsidR="00360499" w:rsidRPr="00A33018" w:rsidRDefault="00360499" w:rsidP="00360499">
      <w:pPr>
        <w:numPr>
          <w:ilvl w:val="0"/>
          <w:numId w:val="1"/>
        </w:numPr>
        <w:tabs>
          <w:tab w:val="clear" w:pos="360"/>
          <w:tab w:val="num" w:pos="284"/>
          <w:tab w:val="left" w:pos="709"/>
        </w:tabs>
        <w:rPr>
          <w:rFonts w:asciiTheme="minorHAnsi" w:hAnsiTheme="minorHAnsi" w:cs="Comic Sans MS"/>
          <w:b/>
          <w:bCs/>
          <w:noProof/>
          <w:sz w:val="24"/>
          <w:szCs w:val="24"/>
        </w:rPr>
      </w:pPr>
      <w:r w:rsidRPr="00A33018">
        <w:rPr>
          <w:rFonts w:asciiTheme="minorHAnsi" w:hAnsiTheme="minorHAnsi" w:cs="Comic Sans MS"/>
          <w:b/>
          <w:bCs/>
          <w:noProof/>
          <w:sz w:val="24"/>
          <w:szCs w:val="24"/>
        </w:rPr>
        <w:t xml:space="preserve">en une seule fois </w:t>
      </w:r>
    </w:p>
    <w:p w:rsidR="00360499" w:rsidRPr="00A33018" w:rsidRDefault="00A031B5" w:rsidP="00360499">
      <w:pPr>
        <w:tabs>
          <w:tab w:val="num" w:pos="284"/>
          <w:tab w:val="left" w:pos="709"/>
        </w:tabs>
        <w:rPr>
          <w:rFonts w:asciiTheme="minorHAnsi" w:hAnsiTheme="minorHAnsi" w:cs="Comic Sans MS"/>
          <w:b/>
          <w:bCs/>
          <w:noProof/>
          <w:sz w:val="24"/>
          <w:szCs w:val="24"/>
        </w:rPr>
      </w:pPr>
      <w:r w:rsidRPr="00A031B5">
        <w:rPr>
          <w:rFonts w:asciiTheme="minorHAnsi" w:hAnsiTheme="minorHAnsi"/>
          <w:noProof/>
          <w:sz w:val="24"/>
          <w:szCs w:val="24"/>
        </w:rPr>
        <w:pict>
          <v:rect id="Rectangle 11" o:spid="_x0000_s1032" style="position:absolute;margin-left:214.9pt;margin-top:11.85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"/>
        </w:pict>
      </w:r>
    </w:p>
    <w:p w:rsidR="00360499" w:rsidRPr="00A33018" w:rsidRDefault="00360499" w:rsidP="00360499">
      <w:pPr>
        <w:numPr>
          <w:ilvl w:val="0"/>
          <w:numId w:val="1"/>
        </w:numPr>
        <w:tabs>
          <w:tab w:val="clear" w:pos="360"/>
          <w:tab w:val="num" w:pos="284"/>
          <w:tab w:val="left" w:pos="709"/>
        </w:tabs>
        <w:rPr>
          <w:rFonts w:asciiTheme="minorHAnsi" w:hAnsiTheme="minorHAnsi" w:cs="Comic Sans MS"/>
          <w:b/>
          <w:bCs/>
          <w:noProof/>
          <w:sz w:val="24"/>
          <w:szCs w:val="24"/>
        </w:rPr>
      </w:pPr>
      <w:r w:rsidRPr="00A33018">
        <w:rPr>
          <w:rFonts w:asciiTheme="minorHAnsi" w:hAnsiTheme="minorHAnsi" w:cs="Comic Sans MS"/>
          <w:b/>
          <w:bCs/>
          <w:noProof/>
          <w:sz w:val="24"/>
          <w:szCs w:val="24"/>
        </w:rPr>
        <w:t xml:space="preserve">par paiement fractionné </w:t>
      </w:r>
      <w:r w:rsidRPr="00A33018">
        <w:rPr>
          <w:rFonts w:asciiTheme="minorHAnsi" w:hAnsiTheme="minorHAnsi" w:cs="Comic Sans MS"/>
          <w:b/>
          <w:bCs/>
          <w:noProof/>
          <w:sz w:val="24"/>
          <w:szCs w:val="24"/>
        </w:rPr>
        <w:tab/>
      </w:r>
    </w:p>
    <w:p w:rsidR="00360499" w:rsidRPr="00A33018" w:rsidRDefault="00360499" w:rsidP="00360499">
      <w:pPr>
        <w:tabs>
          <w:tab w:val="num" w:pos="284"/>
          <w:tab w:val="left" w:pos="709"/>
        </w:tabs>
        <w:rPr>
          <w:rFonts w:asciiTheme="minorHAnsi" w:hAnsiTheme="minorHAnsi" w:cs="Comic Sans MS"/>
          <w:b/>
          <w:bCs/>
          <w:noProof/>
          <w:sz w:val="24"/>
          <w:szCs w:val="24"/>
        </w:rPr>
      </w:pPr>
    </w:p>
    <w:p w:rsidR="00360499" w:rsidRPr="00A33018" w:rsidRDefault="00360499" w:rsidP="00360499">
      <w:pPr>
        <w:tabs>
          <w:tab w:val="num" w:pos="284"/>
          <w:tab w:val="left" w:pos="709"/>
        </w:tabs>
        <w:rPr>
          <w:rFonts w:asciiTheme="minorHAnsi" w:hAnsiTheme="minorHAnsi" w:cs="Comic Sans MS"/>
          <w:noProof/>
          <w:sz w:val="24"/>
          <w:szCs w:val="24"/>
        </w:rPr>
      </w:pPr>
    </w:p>
    <w:p w:rsidR="00360499" w:rsidRPr="00A33018" w:rsidRDefault="00360499" w:rsidP="00360499">
      <w:pPr>
        <w:tabs>
          <w:tab w:val="num" w:pos="284"/>
          <w:tab w:val="left" w:pos="709"/>
        </w:tabs>
        <w:rPr>
          <w:rFonts w:asciiTheme="minorHAnsi" w:hAnsiTheme="minorHAnsi" w:cs="Comic Sans MS"/>
          <w:b/>
          <w:bCs/>
          <w:noProof/>
          <w:sz w:val="24"/>
          <w:szCs w:val="24"/>
        </w:rPr>
      </w:pPr>
      <w:r w:rsidRPr="00A33018">
        <w:rPr>
          <w:rFonts w:asciiTheme="minorHAnsi" w:hAnsiTheme="minorHAnsi" w:cs="Comic Sans MS"/>
          <w:b/>
          <w:bCs/>
          <w:noProof/>
          <w:sz w:val="24"/>
          <w:szCs w:val="24"/>
        </w:rPr>
        <w:t>Je souhaite</w:t>
      </w:r>
      <w:r w:rsidR="004020EB" w:rsidRPr="00A33018">
        <w:rPr>
          <w:rFonts w:asciiTheme="minorHAnsi" w:hAnsiTheme="minorHAnsi" w:cs="Comic Sans MS"/>
          <w:b/>
          <w:bCs/>
          <w:noProof/>
          <w:sz w:val="24"/>
          <w:szCs w:val="24"/>
        </w:rPr>
        <w:t xml:space="preserve"> </w:t>
      </w:r>
      <w:r w:rsidR="004020EB" w:rsidRPr="00A33018">
        <w:rPr>
          <w:rFonts w:asciiTheme="minorHAnsi" w:hAnsiTheme="minorHAnsi" w:cs="Comic Sans MS"/>
          <w:bCs/>
          <w:noProof/>
          <w:sz w:val="24"/>
          <w:szCs w:val="24"/>
        </w:rPr>
        <w:t>(pour les personnes seules)</w:t>
      </w:r>
      <w:r w:rsidRPr="00A33018">
        <w:rPr>
          <w:rFonts w:asciiTheme="minorHAnsi" w:hAnsiTheme="minorHAnsi" w:cs="Comic Sans MS"/>
          <w:b/>
          <w:bCs/>
          <w:noProof/>
          <w:sz w:val="24"/>
          <w:szCs w:val="24"/>
        </w:rPr>
        <w:t xml:space="preserve"> :</w:t>
      </w:r>
    </w:p>
    <w:p w:rsidR="00360499" w:rsidRPr="00A33018" w:rsidRDefault="00A031B5" w:rsidP="00360499">
      <w:pPr>
        <w:tabs>
          <w:tab w:val="num" w:pos="284"/>
          <w:tab w:val="left" w:pos="709"/>
        </w:tabs>
        <w:rPr>
          <w:rFonts w:asciiTheme="minorHAnsi" w:hAnsiTheme="minorHAnsi" w:cs="Comic Sans MS"/>
          <w:b/>
          <w:bCs/>
          <w:noProof/>
          <w:sz w:val="24"/>
          <w:szCs w:val="24"/>
        </w:rPr>
      </w:pPr>
      <w:r w:rsidRPr="00A031B5">
        <w:rPr>
          <w:rFonts w:asciiTheme="minorHAnsi" w:hAnsiTheme="minorHAnsi"/>
          <w:noProof/>
          <w:sz w:val="24"/>
          <w:szCs w:val="24"/>
        </w:rPr>
        <w:pict>
          <v:rect id="Rectangle 12" o:spid="_x0000_s1031" style="position:absolute;margin-left:214.9pt;margin-top:12.2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"/>
        </w:pict>
      </w:r>
    </w:p>
    <w:p w:rsidR="00360499" w:rsidRPr="00A33018" w:rsidRDefault="00360499" w:rsidP="00360499">
      <w:pPr>
        <w:tabs>
          <w:tab w:val="num" w:pos="284"/>
          <w:tab w:val="left" w:pos="709"/>
        </w:tabs>
        <w:rPr>
          <w:rFonts w:asciiTheme="minorHAnsi" w:hAnsiTheme="minorHAnsi" w:cs="Comic Sans MS"/>
          <w:b/>
          <w:bCs/>
          <w:noProof/>
          <w:sz w:val="24"/>
          <w:szCs w:val="24"/>
        </w:rPr>
      </w:pPr>
      <w:r w:rsidRPr="00A33018">
        <w:rPr>
          <w:rFonts w:asciiTheme="minorHAnsi" w:hAnsiTheme="minorHAnsi" w:cs="Comic Sans MS"/>
          <w:b/>
          <w:bCs/>
          <w:noProof/>
          <w:sz w:val="24"/>
          <w:szCs w:val="24"/>
        </w:rPr>
        <w:t>-</w:t>
      </w:r>
      <w:r w:rsidRPr="00A33018">
        <w:rPr>
          <w:rFonts w:asciiTheme="minorHAnsi" w:hAnsiTheme="minorHAnsi" w:cs="Comic Sans MS"/>
          <w:b/>
          <w:bCs/>
          <w:noProof/>
          <w:sz w:val="24"/>
          <w:szCs w:val="24"/>
        </w:rPr>
        <w:tab/>
        <w:t>avoir une chambre single</w:t>
      </w:r>
    </w:p>
    <w:p w:rsidR="00360499" w:rsidRPr="00A33018" w:rsidRDefault="00A031B5" w:rsidP="00360499">
      <w:pPr>
        <w:tabs>
          <w:tab w:val="num" w:pos="284"/>
          <w:tab w:val="left" w:pos="709"/>
        </w:tabs>
        <w:rPr>
          <w:rFonts w:asciiTheme="minorHAnsi" w:hAnsiTheme="minorHAnsi" w:cs="Comic Sans MS"/>
          <w:b/>
          <w:bCs/>
          <w:noProof/>
          <w:sz w:val="24"/>
          <w:szCs w:val="24"/>
        </w:rPr>
      </w:pPr>
      <w:r w:rsidRPr="00A031B5">
        <w:rPr>
          <w:rFonts w:asciiTheme="minorHAnsi" w:hAnsiTheme="minorHAnsi"/>
          <w:noProof/>
          <w:sz w:val="24"/>
          <w:szCs w:val="24"/>
        </w:rPr>
        <w:pict>
          <v:rect id="Rectangle 13" o:spid="_x0000_s1030" style="position:absolute;margin-left:214.9pt;margin-top:10.8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HgIAADw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"/>
        </w:pict>
      </w:r>
    </w:p>
    <w:p w:rsidR="00360499" w:rsidRPr="00A33018" w:rsidRDefault="00360499" w:rsidP="00360499">
      <w:pPr>
        <w:tabs>
          <w:tab w:val="num" w:pos="284"/>
          <w:tab w:val="left" w:pos="709"/>
        </w:tabs>
        <w:rPr>
          <w:rFonts w:asciiTheme="minorHAnsi" w:hAnsiTheme="minorHAnsi" w:cs="Comic Sans MS"/>
          <w:b/>
          <w:bCs/>
          <w:noProof/>
          <w:sz w:val="24"/>
          <w:szCs w:val="24"/>
        </w:rPr>
      </w:pPr>
      <w:r w:rsidRPr="00A33018">
        <w:rPr>
          <w:rFonts w:asciiTheme="minorHAnsi" w:hAnsiTheme="minorHAnsi" w:cs="Comic Sans MS"/>
          <w:b/>
          <w:bCs/>
          <w:noProof/>
          <w:sz w:val="24"/>
          <w:szCs w:val="24"/>
        </w:rPr>
        <w:t xml:space="preserve">- </w:t>
      </w:r>
      <w:r w:rsidRPr="00A33018">
        <w:rPr>
          <w:rFonts w:asciiTheme="minorHAnsi" w:hAnsiTheme="minorHAnsi" w:cs="Comic Sans MS"/>
          <w:b/>
          <w:bCs/>
          <w:noProof/>
          <w:sz w:val="24"/>
          <w:szCs w:val="24"/>
        </w:rPr>
        <w:tab/>
        <w:t>partager une chambre double</w:t>
      </w:r>
    </w:p>
    <w:p w:rsidR="00360499" w:rsidRPr="00A33018" w:rsidRDefault="00360499" w:rsidP="00360499">
      <w:pPr>
        <w:rPr>
          <w:rFonts w:asciiTheme="minorHAnsi" w:hAnsiTheme="minorHAnsi" w:cs="Comic Sans MS"/>
          <w:noProof/>
          <w:sz w:val="24"/>
          <w:szCs w:val="24"/>
        </w:rPr>
      </w:pPr>
    </w:p>
    <w:p w:rsidR="007E27FD" w:rsidRPr="00A33018" w:rsidRDefault="007E27FD" w:rsidP="00360499">
      <w:pPr>
        <w:rPr>
          <w:rFonts w:asciiTheme="minorHAnsi" w:hAnsiTheme="minorHAnsi" w:cs="Comic Sans MS"/>
          <w:noProof/>
          <w:sz w:val="24"/>
          <w:szCs w:val="24"/>
        </w:rPr>
      </w:pPr>
    </w:p>
    <w:p w:rsidR="007E27FD" w:rsidRPr="00A33018" w:rsidRDefault="007E27FD" w:rsidP="00360499">
      <w:pPr>
        <w:rPr>
          <w:rFonts w:asciiTheme="minorHAnsi" w:hAnsiTheme="minorHAnsi" w:cs="Comic Sans MS"/>
          <w:b/>
          <w:noProof/>
          <w:sz w:val="24"/>
          <w:szCs w:val="24"/>
        </w:rPr>
      </w:pPr>
      <w:r w:rsidRPr="00A33018">
        <w:rPr>
          <w:rFonts w:asciiTheme="minorHAnsi" w:hAnsiTheme="minorHAnsi" w:cs="Comic Sans MS"/>
          <w:b/>
          <w:noProof/>
          <w:sz w:val="24"/>
          <w:szCs w:val="24"/>
        </w:rPr>
        <w:t>Précisions</w:t>
      </w:r>
      <w:r w:rsidR="00B1597D" w:rsidRPr="00A33018">
        <w:rPr>
          <w:rFonts w:asciiTheme="minorHAnsi" w:hAnsiTheme="minorHAnsi" w:cs="Comic Sans MS"/>
          <w:b/>
          <w:noProof/>
          <w:sz w:val="24"/>
          <w:szCs w:val="24"/>
        </w:rPr>
        <w:t xml:space="preserve"> Complémentaires  (régimes ou allergies) :</w:t>
      </w:r>
    </w:p>
    <w:p w:rsidR="00B1652D" w:rsidRPr="00A33018" w:rsidRDefault="00B1652D" w:rsidP="00360499">
      <w:pPr>
        <w:rPr>
          <w:rFonts w:asciiTheme="minorHAnsi" w:hAnsiTheme="minorHAnsi" w:cs="Comic Sans MS"/>
          <w:noProof/>
          <w:sz w:val="24"/>
          <w:szCs w:val="24"/>
        </w:rPr>
      </w:pPr>
    </w:p>
    <w:p w:rsidR="00B1597D" w:rsidRPr="00A33018" w:rsidRDefault="00B1597D" w:rsidP="00360499">
      <w:pPr>
        <w:rPr>
          <w:rFonts w:asciiTheme="minorHAnsi" w:hAnsiTheme="minorHAnsi" w:cs="Comic Sans MS"/>
          <w:noProof/>
          <w:sz w:val="24"/>
          <w:szCs w:val="24"/>
        </w:rPr>
      </w:pPr>
      <w:r w:rsidRPr="00A33018">
        <w:rPr>
          <w:rFonts w:asciiTheme="minorHAnsi" w:hAnsiTheme="minorHAnsi" w:cs="Comic Sans MS"/>
          <w:noProof/>
          <w:sz w:val="24"/>
          <w:szCs w:val="24"/>
        </w:rPr>
        <w:t>____________________________________________________</w:t>
      </w:r>
      <w:r w:rsidR="00D306AE" w:rsidRPr="00A33018">
        <w:rPr>
          <w:rFonts w:asciiTheme="minorHAnsi" w:hAnsiTheme="minorHAnsi" w:cs="Comic Sans MS"/>
          <w:noProof/>
          <w:sz w:val="24"/>
          <w:szCs w:val="24"/>
        </w:rPr>
        <w:t>____________________</w:t>
      </w:r>
    </w:p>
    <w:p w:rsidR="007E27FD" w:rsidRPr="00A33018" w:rsidRDefault="007E27FD" w:rsidP="00360499">
      <w:pPr>
        <w:rPr>
          <w:rFonts w:asciiTheme="minorHAnsi" w:hAnsiTheme="minorHAnsi" w:cs="Comic Sans MS"/>
          <w:noProof/>
          <w:sz w:val="24"/>
          <w:szCs w:val="24"/>
        </w:rPr>
      </w:pPr>
    </w:p>
    <w:p w:rsidR="007E27FD" w:rsidRDefault="007E27FD" w:rsidP="007E27FD">
      <w:pPr>
        <w:tabs>
          <w:tab w:val="num" w:pos="284"/>
          <w:tab w:val="left" w:pos="709"/>
        </w:tabs>
        <w:rPr>
          <w:rFonts w:asciiTheme="minorHAnsi" w:hAnsiTheme="minorHAnsi" w:cs="Comic Sans MS"/>
          <w:b/>
          <w:bCs/>
          <w:noProof/>
          <w:sz w:val="24"/>
          <w:szCs w:val="24"/>
        </w:rPr>
      </w:pPr>
      <w:r w:rsidRPr="00A33018">
        <w:rPr>
          <w:rFonts w:asciiTheme="minorHAnsi" w:hAnsiTheme="minorHAnsi" w:cs="Comic Sans MS"/>
          <w:b/>
          <w:bCs/>
          <w:noProof/>
          <w:sz w:val="24"/>
          <w:szCs w:val="24"/>
        </w:rPr>
        <w:t>En cas d’annulation de ma part je m’engage à régler les éventuelles pénalités</w:t>
      </w:r>
    </w:p>
    <w:p w:rsidR="00B713CE" w:rsidRPr="00A33018" w:rsidRDefault="00B713CE" w:rsidP="007E27FD">
      <w:pPr>
        <w:tabs>
          <w:tab w:val="num" w:pos="284"/>
          <w:tab w:val="left" w:pos="709"/>
        </w:tabs>
        <w:rPr>
          <w:rFonts w:asciiTheme="minorHAnsi" w:hAnsiTheme="minorHAnsi" w:cs="Comic Sans MS"/>
          <w:b/>
          <w:bCs/>
          <w:noProof/>
          <w:sz w:val="24"/>
          <w:szCs w:val="24"/>
        </w:rPr>
      </w:pPr>
    </w:p>
    <w:p w:rsidR="00360499" w:rsidRPr="00C615C1" w:rsidRDefault="00360499" w:rsidP="00B713CE">
      <w:pPr>
        <w:tabs>
          <w:tab w:val="left" w:pos="6237"/>
        </w:tabs>
        <w:rPr>
          <w:rFonts w:asciiTheme="minorHAnsi" w:hAnsiTheme="minorHAnsi" w:cs="Comic Sans MS"/>
          <w:b/>
          <w:noProof/>
          <w:color w:val="000000" w:themeColor="text1"/>
          <w:sz w:val="24"/>
          <w:szCs w:val="24"/>
        </w:rPr>
      </w:pPr>
      <w:r w:rsidRPr="00C615C1">
        <w:rPr>
          <w:rFonts w:asciiTheme="minorHAnsi" w:hAnsiTheme="minorHAnsi" w:cs="Comic Sans MS"/>
          <w:b/>
          <w:noProof/>
          <w:color w:val="000000" w:themeColor="text1"/>
          <w:sz w:val="24"/>
          <w:szCs w:val="24"/>
        </w:rPr>
        <w:t>Le :</w:t>
      </w:r>
      <w:r w:rsidR="00B713CE" w:rsidRPr="00C615C1">
        <w:rPr>
          <w:rFonts w:asciiTheme="minorHAnsi" w:hAnsiTheme="minorHAnsi" w:cs="Comic Sans MS"/>
          <w:b/>
          <w:noProof/>
          <w:color w:val="000000" w:themeColor="text1"/>
          <w:sz w:val="24"/>
          <w:szCs w:val="24"/>
        </w:rPr>
        <w:tab/>
        <w:t>Signature :</w:t>
      </w:r>
    </w:p>
    <w:p w:rsidR="00353A2B" w:rsidRPr="00A33018" w:rsidRDefault="00353A2B" w:rsidP="00006872">
      <w:pPr>
        <w:rPr>
          <w:rFonts w:asciiTheme="minorHAnsi" w:hAnsiTheme="minorHAnsi"/>
          <w:noProof/>
          <w:sz w:val="24"/>
          <w:szCs w:val="24"/>
        </w:rPr>
      </w:pPr>
    </w:p>
    <w:p w:rsidR="00006872" w:rsidRPr="00A33018" w:rsidRDefault="00006872" w:rsidP="00006872">
      <w:pPr>
        <w:jc w:val="center"/>
        <w:rPr>
          <w:rFonts w:asciiTheme="minorHAnsi" w:hAnsiTheme="minorHAnsi"/>
          <w:b/>
          <w:noProof/>
          <w:sz w:val="24"/>
          <w:szCs w:val="24"/>
        </w:rPr>
      </w:pPr>
    </w:p>
    <w:sectPr w:rsidR="00006872" w:rsidRPr="00A33018" w:rsidSect="002B7C4B">
      <w:footerReference w:type="default" r:id="rId10"/>
      <w:pgSz w:w="11906" w:h="16838"/>
      <w:pgMar w:top="567" w:right="849"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6E" w:rsidRDefault="004E616E" w:rsidP="00E47C13">
      <w:r>
        <w:separator/>
      </w:r>
    </w:p>
  </w:endnote>
  <w:endnote w:type="continuationSeparator" w:id="0">
    <w:p w:rsidR="004E616E" w:rsidRDefault="004E616E" w:rsidP="00E4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13" w:rsidRDefault="00E47C13">
    <w:pPr>
      <w:pStyle w:val="Pieddepage"/>
      <w:pBdr>
        <w:top w:val="thinThickSmallGap" w:sz="24" w:space="1" w:color="823B0B" w:themeColor="accent2" w:themeShade="7F"/>
      </w:pBdr>
      <w:rPr>
        <w:rFonts w:asciiTheme="majorHAnsi" w:hAnsiTheme="majorHAnsi"/>
      </w:rPr>
    </w:pPr>
    <w:r>
      <w:rPr>
        <w:rFonts w:asciiTheme="majorHAnsi" w:hAnsiTheme="majorHAnsi"/>
      </w:rPr>
      <w:t xml:space="preserve">RANDONNEE DECOUVERTE </w:t>
    </w:r>
    <w:r>
      <w:rPr>
        <w:rFonts w:asciiTheme="majorHAnsi" w:hAnsiTheme="majorHAnsi"/>
      </w:rPr>
      <w:ptab w:relativeTo="margin" w:alignment="right" w:leader="none"/>
    </w:r>
    <w:r>
      <w:rPr>
        <w:rFonts w:asciiTheme="majorHAnsi" w:hAnsiTheme="majorHAnsi"/>
      </w:rPr>
      <w:t xml:space="preserve">Page </w:t>
    </w:r>
    <w:r w:rsidR="00A031B5">
      <w:rPr>
        <w:rFonts w:asciiTheme="majorHAnsi" w:hAnsiTheme="majorHAnsi"/>
        <w:noProof/>
      </w:rPr>
      <w:fldChar w:fldCharType="begin"/>
    </w:r>
    <w:r w:rsidR="00DA4345">
      <w:rPr>
        <w:rFonts w:asciiTheme="majorHAnsi" w:hAnsiTheme="majorHAnsi"/>
        <w:noProof/>
      </w:rPr>
      <w:instrText xml:space="preserve"> PAGE   \* MERGEFORMAT </w:instrText>
    </w:r>
    <w:r w:rsidR="00A031B5">
      <w:rPr>
        <w:rFonts w:asciiTheme="majorHAnsi" w:hAnsiTheme="majorHAnsi"/>
        <w:noProof/>
      </w:rPr>
      <w:fldChar w:fldCharType="separate"/>
    </w:r>
    <w:r w:rsidR="006D7076">
      <w:rPr>
        <w:rFonts w:asciiTheme="majorHAnsi" w:hAnsiTheme="majorHAnsi"/>
        <w:noProof/>
      </w:rPr>
      <w:t>4</w:t>
    </w:r>
    <w:r w:rsidR="00A031B5">
      <w:rPr>
        <w:rFonts w:asciiTheme="majorHAnsi" w:hAnsiTheme="majorHAnsi"/>
        <w:noProof/>
      </w:rPr>
      <w:fldChar w:fldCharType="end"/>
    </w:r>
  </w:p>
  <w:p w:rsidR="00E47C13" w:rsidRDefault="00E47C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6E" w:rsidRDefault="004E616E" w:rsidP="00E47C13">
      <w:r>
        <w:separator/>
      </w:r>
    </w:p>
  </w:footnote>
  <w:footnote w:type="continuationSeparator" w:id="0">
    <w:p w:rsidR="004E616E" w:rsidRDefault="004E616E" w:rsidP="00E4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A2C"/>
    <w:multiLevelType w:val="singleLevel"/>
    <w:tmpl w:val="24D0CD00"/>
    <w:lvl w:ilvl="0">
      <w:numFmt w:val="bullet"/>
      <w:lvlText w:val="-"/>
      <w:lvlJc w:val="left"/>
      <w:pPr>
        <w:tabs>
          <w:tab w:val="num" w:pos="360"/>
        </w:tabs>
        <w:ind w:left="360" w:hanging="360"/>
      </w:pPr>
      <w:rPr>
        <w:rFonts w:hint="default"/>
      </w:rPr>
    </w:lvl>
  </w:abstractNum>
  <w:abstractNum w:abstractNumId="1">
    <w:nsid w:val="10664AD6"/>
    <w:multiLevelType w:val="singleLevel"/>
    <w:tmpl w:val="24D0CD00"/>
    <w:lvl w:ilvl="0">
      <w:numFmt w:val="bullet"/>
      <w:lvlText w:val="-"/>
      <w:lvlJc w:val="left"/>
      <w:pPr>
        <w:tabs>
          <w:tab w:val="num" w:pos="360"/>
        </w:tabs>
        <w:ind w:left="360" w:hanging="360"/>
      </w:pPr>
      <w:rPr>
        <w:rFonts w:hint="default"/>
      </w:rPr>
    </w:lvl>
  </w:abstractNum>
  <w:abstractNum w:abstractNumId="2">
    <w:nsid w:val="16CB31E2"/>
    <w:multiLevelType w:val="singleLevel"/>
    <w:tmpl w:val="24D0CD00"/>
    <w:lvl w:ilvl="0">
      <w:numFmt w:val="bullet"/>
      <w:lvlText w:val="-"/>
      <w:lvlJc w:val="left"/>
      <w:pPr>
        <w:tabs>
          <w:tab w:val="num" w:pos="360"/>
        </w:tabs>
        <w:ind w:left="360" w:hanging="360"/>
      </w:pPr>
      <w:rPr>
        <w:rFonts w:hint="default"/>
      </w:rPr>
    </w:lvl>
  </w:abstractNum>
  <w:abstractNum w:abstractNumId="3">
    <w:nsid w:val="190631F2"/>
    <w:multiLevelType w:val="hybridMultilevel"/>
    <w:tmpl w:val="AC3ACEEE"/>
    <w:lvl w:ilvl="0" w:tplc="24D0CD00">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9A1B05"/>
    <w:multiLevelType w:val="singleLevel"/>
    <w:tmpl w:val="3048AC0A"/>
    <w:lvl w:ilvl="0">
      <w:start w:val="1"/>
      <w:numFmt w:val="bullet"/>
      <w:lvlText w:val=""/>
      <w:lvlJc w:val="left"/>
      <w:pPr>
        <w:tabs>
          <w:tab w:val="num" w:pos="360"/>
        </w:tabs>
        <w:ind w:left="360" w:hanging="360"/>
      </w:pPr>
      <w:rPr>
        <w:rFonts w:ascii="Symbol" w:hAnsi="Symbol" w:hint="default"/>
        <w:sz w:val="16"/>
      </w:rPr>
    </w:lvl>
  </w:abstractNum>
  <w:abstractNum w:abstractNumId="5">
    <w:nsid w:val="313D31C9"/>
    <w:multiLevelType w:val="hybridMultilevel"/>
    <w:tmpl w:val="4D926D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2251"/>
    <w:multiLevelType w:val="singleLevel"/>
    <w:tmpl w:val="24D0CD00"/>
    <w:lvl w:ilvl="0">
      <w:numFmt w:val="bullet"/>
      <w:lvlText w:val="-"/>
      <w:lvlJc w:val="left"/>
      <w:pPr>
        <w:tabs>
          <w:tab w:val="num" w:pos="360"/>
        </w:tabs>
        <w:ind w:left="360" w:hanging="360"/>
      </w:pPr>
      <w:rPr>
        <w:rFonts w:hint="default"/>
      </w:rPr>
    </w:lvl>
  </w:abstractNum>
  <w:abstractNum w:abstractNumId="7">
    <w:nsid w:val="38B9404A"/>
    <w:multiLevelType w:val="singleLevel"/>
    <w:tmpl w:val="24D0CD00"/>
    <w:lvl w:ilvl="0">
      <w:numFmt w:val="bullet"/>
      <w:lvlText w:val="-"/>
      <w:lvlJc w:val="left"/>
      <w:pPr>
        <w:tabs>
          <w:tab w:val="num" w:pos="360"/>
        </w:tabs>
        <w:ind w:left="360" w:hanging="360"/>
      </w:pPr>
      <w:rPr>
        <w:rFonts w:ascii="Times New Roman" w:hAnsi="Times New Roman" w:hint="default"/>
      </w:rPr>
    </w:lvl>
  </w:abstractNum>
  <w:abstractNum w:abstractNumId="8">
    <w:nsid w:val="3B8F1269"/>
    <w:multiLevelType w:val="hybridMultilevel"/>
    <w:tmpl w:val="1BD2B600"/>
    <w:lvl w:ilvl="0" w:tplc="FFFFFFFF">
      <w:start w:val="1"/>
      <w:numFmt w:val="bullet"/>
      <w:lvlText w:val=""/>
      <w:lvlJc w:val="left"/>
      <w:pPr>
        <w:tabs>
          <w:tab w:val="num" w:pos="720"/>
        </w:tabs>
        <w:ind w:left="720" w:hanging="360"/>
      </w:pPr>
      <w:rPr>
        <w:rFonts w:ascii="Symbol" w:hAnsi="Symbol" w:hint="default"/>
      </w:rPr>
    </w:lvl>
    <w:lvl w:ilvl="1" w:tplc="EAE60B78">
      <w:numFmt w:val="bullet"/>
      <w:lvlText w:val="-"/>
      <w:lvlJc w:val="left"/>
      <w:pPr>
        <w:tabs>
          <w:tab w:val="num" w:pos="1440"/>
        </w:tabs>
        <w:ind w:left="1440" w:hanging="360"/>
      </w:pPr>
      <w:rPr>
        <w:rFonts w:ascii="Comic Sans MS" w:eastAsia="Times New Roman" w:hAnsi="Comic Sans M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B962C07"/>
    <w:multiLevelType w:val="singleLevel"/>
    <w:tmpl w:val="24D0CD00"/>
    <w:lvl w:ilvl="0">
      <w:numFmt w:val="bullet"/>
      <w:lvlText w:val="-"/>
      <w:lvlJc w:val="left"/>
      <w:pPr>
        <w:tabs>
          <w:tab w:val="num" w:pos="360"/>
        </w:tabs>
        <w:ind w:left="360" w:hanging="360"/>
      </w:pPr>
      <w:rPr>
        <w:rFonts w:hint="default"/>
      </w:rPr>
    </w:lvl>
  </w:abstractNum>
  <w:abstractNum w:abstractNumId="10">
    <w:nsid w:val="3BCA6BBB"/>
    <w:multiLevelType w:val="singleLevel"/>
    <w:tmpl w:val="3048AC0A"/>
    <w:lvl w:ilvl="0">
      <w:start w:val="1"/>
      <w:numFmt w:val="bullet"/>
      <w:lvlText w:val=""/>
      <w:lvlJc w:val="left"/>
      <w:pPr>
        <w:tabs>
          <w:tab w:val="num" w:pos="360"/>
        </w:tabs>
        <w:ind w:left="360" w:hanging="360"/>
      </w:pPr>
      <w:rPr>
        <w:rFonts w:ascii="Symbol" w:hAnsi="Symbol" w:hint="default"/>
        <w:sz w:val="16"/>
      </w:rPr>
    </w:lvl>
  </w:abstractNum>
  <w:abstractNum w:abstractNumId="11">
    <w:nsid w:val="43D57762"/>
    <w:multiLevelType w:val="singleLevel"/>
    <w:tmpl w:val="24D0CD00"/>
    <w:lvl w:ilvl="0">
      <w:numFmt w:val="bullet"/>
      <w:lvlText w:val="-"/>
      <w:lvlJc w:val="left"/>
      <w:pPr>
        <w:tabs>
          <w:tab w:val="num" w:pos="360"/>
        </w:tabs>
        <w:ind w:left="360" w:hanging="360"/>
      </w:pPr>
      <w:rPr>
        <w:rFonts w:hint="default"/>
      </w:rPr>
    </w:lvl>
  </w:abstractNum>
  <w:abstractNum w:abstractNumId="12">
    <w:nsid w:val="463F1A38"/>
    <w:multiLevelType w:val="singleLevel"/>
    <w:tmpl w:val="040C000F"/>
    <w:lvl w:ilvl="0">
      <w:start w:val="1"/>
      <w:numFmt w:val="decimal"/>
      <w:lvlText w:val="%1."/>
      <w:lvlJc w:val="left"/>
      <w:pPr>
        <w:tabs>
          <w:tab w:val="num" w:pos="360"/>
        </w:tabs>
        <w:ind w:left="360" w:hanging="360"/>
      </w:pPr>
    </w:lvl>
  </w:abstractNum>
  <w:abstractNum w:abstractNumId="13">
    <w:nsid w:val="49755FCA"/>
    <w:multiLevelType w:val="hybridMultilevel"/>
    <w:tmpl w:val="41908F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CB62E46"/>
    <w:multiLevelType w:val="hybridMultilevel"/>
    <w:tmpl w:val="01C2D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49623C"/>
    <w:multiLevelType w:val="hybridMultilevel"/>
    <w:tmpl w:val="E99EFE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6B7D7333"/>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16"/>
  </w:num>
  <w:num w:numId="3">
    <w:abstractNumId w:val="10"/>
  </w:num>
  <w:num w:numId="4">
    <w:abstractNumId w:val="12"/>
  </w:num>
  <w:num w:numId="5">
    <w:abstractNumId w:val="1"/>
  </w:num>
  <w:num w:numId="6">
    <w:abstractNumId w:val="6"/>
  </w:num>
  <w:num w:numId="7">
    <w:abstractNumId w:val="9"/>
  </w:num>
  <w:num w:numId="8">
    <w:abstractNumId w:val="11"/>
  </w:num>
  <w:num w:numId="9">
    <w:abstractNumId w:val="7"/>
  </w:num>
  <w:num w:numId="10">
    <w:abstractNumId w:val="2"/>
  </w:num>
  <w:num w:numId="11">
    <w:abstractNumId w:val="4"/>
  </w:num>
  <w:num w:numId="12">
    <w:abstractNumId w:val="13"/>
  </w:num>
  <w:num w:numId="13">
    <w:abstractNumId w:val="3"/>
  </w:num>
  <w:num w:numId="14">
    <w:abstractNumId w:val="5"/>
  </w:num>
  <w:num w:numId="15">
    <w:abstractNumId w:val="8"/>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EC21E6"/>
    <w:rsid w:val="000043E5"/>
    <w:rsid w:val="00006872"/>
    <w:rsid w:val="00042BD5"/>
    <w:rsid w:val="000A59D9"/>
    <w:rsid w:val="000C6B91"/>
    <w:rsid w:val="000E71C6"/>
    <w:rsid w:val="000F1FAA"/>
    <w:rsid w:val="00193BE0"/>
    <w:rsid w:val="001B2B0A"/>
    <w:rsid w:val="001C3B0B"/>
    <w:rsid w:val="001E028D"/>
    <w:rsid w:val="001E319A"/>
    <w:rsid w:val="001E6B8A"/>
    <w:rsid w:val="001E7F55"/>
    <w:rsid w:val="001F5006"/>
    <w:rsid w:val="00231A9A"/>
    <w:rsid w:val="0025331C"/>
    <w:rsid w:val="002655D0"/>
    <w:rsid w:val="00270FEF"/>
    <w:rsid w:val="00290061"/>
    <w:rsid w:val="002B7C4B"/>
    <w:rsid w:val="002D3EDB"/>
    <w:rsid w:val="002E2AE0"/>
    <w:rsid w:val="002E6CC1"/>
    <w:rsid w:val="0030105E"/>
    <w:rsid w:val="00314E1D"/>
    <w:rsid w:val="003246AE"/>
    <w:rsid w:val="0032793A"/>
    <w:rsid w:val="00335FBB"/>
    <w:rsid w:val="00353A2B"/>
    <w:rsid w:val="00360499"/>
    <w:rsid w:val="0037714A"/>
    <w:rsid w:val="003905B8"/>
    <w:rsid w:val="00394D62"/>
    <w:rsid w:val="003C31C5"/>
    <w:rsid w:val="003C74DF"/>
    <w:rsid w:val="003E7C77"/>
    <w:rsid w:val="004020EB"/>
    <w:rsid w:val="00404AB3"/>
    <w:rsid w:val="00405559"/>
    <w:rsid w:val="0044025E"/>
    <w:rsid w:val="00463E9B"/>
    <w:rsid w:val="004656FD"/>
    <w:rsid w:val="004722E3"/>
    <w:rsid w:val="004838A9"/>
    <w:rsid w:val="004B0CDA"/>
    <w:rsid w:val="004B1123"/>
    <w:rsid w:val="004E59C9"/>
    <w:rsid w:val="004E616E"/>
    <w:rsid w:val="004F23D3"/>
    <w:rsid w:val="00521985"/>
    <w:rsid w:val="00541CA0"/>
    <w:rsid w:val="00543A4D"/>
    <w:rsid w:val="00584837"/>
    <w:rsid w:val="005A3952"/>
    <w:rsid w:val="005B57CB"/>
    <w:rsid w:val="005D3504"/>
    <w:rsid w:val="006019A2"/>
    <w:rsid w:val="006045E4"/>
    <w:rsid w:val="00624DB4"/>
    <w:rsid w:val="00650DC1"/>
    <w:rsid w:val="00676167"/>
    <w:rsid w:val="00677F62"/>
    <w:rsid w:val="00687D4E"/>
    <w:rsid w:val="006C1454"/>
    <w:rsid w:val="006D7076"/>
    <w:rsid w:val="0075266B"/>
    <w:rsid w:val="00754BB4"/>
    <w:rsid w:val="007927A6"/>
    <w:rsid w:val="007E27FD"/>
    <w:rsid w:val="007F1730"/>
    <w:rsid w:val="00805370"/>
    <w:rsid w:val="008274EA"/>
    <w:rsid w:val="008304A0"/>
    <w:rsid w:val="00840E4B"/>
    <w:rsid w:val="00855D4A"/>
    <w:rsid w:val="00871556"/>
    <w:rsid w:val="00875640"/>
    <w:rsid w:val="008D7072"/>
    <w:rsid w:val="00901BCE"/>
    <w:rsid w:val="00911797"/>
    <w:rsid w:val="0091287A"/>
    <w:rsid w:val="00955409"/>
    <w:rsid w:val="00982FA6"/>
    <w:rsid w:val="00A031B5"/>
    <w:rsid w:val="00A33018"/>
    <w:rsid w:val="00A42A49"/>
    <w:rsid w:val="00A546C8"/>
    <w:rsid w:val="00A552A1"/>
    <w:rsid w:val="00A65170"/>
    <w:rsid w:val="00A74FDE"/>
    <w:rsid w:val="00A772F6"/>
    <w:rsid w:val="00A846F2"/>
    <w:rsid w:val="00AA13A5"/>
    <w:rsid w:val="00AC2078"/>
    <w:rsid w:val="00AD2480"/>
    <w:rsid w:val="00B0355A"/>
    <w:rsid w:val="00B14FCB"/>
    <w:rsid w:val="00B1597D"/>
    <w:rsid w:val="00B1652D"/>
    <w:rsid w:val="00B21CC9"/>
    <w:rsid w:val="00B534EE"/>
    <w:rsid w:val="00B713CE"/>
    <w:rsid w:val="00B71FC7"/>
    <w:rsid w:val="00BB1D86"/>
    <w:rsid w:val="00BD7542"/>
    <w:rsid w:val="00C204A9"/>
    <w:rsid w:val="00C40064"/>
    <w:rsid w:val="00C40F68"/>
    <w:rsid w:val="00C50BDE"/>
    <w:rsid w:val="00C615C1"/>
    <w:rsid w:val="00C81E8F"/>
    <w:rsid w:val="00C83B75"/>
    <w:rsid w:val="00C84658"/>
    <w:rsid w:val="00C84BEE"/>
    <w:rsid w:val="00C851C8"/>
    <w:rsid w:val="00CA1530"/>
    <w:rsid w:val="00CB2EA8"/>
    <w:rsid w:val="00CB2F62"/>
    <w:rsid w:val="00CB595B"/>
    <w:rsid w:val="00CC088C"/>
    <w:rsid w:val="00CC5B26"/>
    <w:rsid w:val="00CE40C3"/>
    <w:rsid w:val="00CE466C"/>
    <w:rsid w:val="00D0786D"/>
    <w:rsid w:val="00D11A2E"/>
    <w:rsid w:val="00D206D5"/>
    <w:rsid w:val="00D306AE"/>
    <w:rsid w:val="00D63346"/>
    <w:rsid w:val="00DA4345"/>
    <w:rsid w:val="00DA6F97"/>
    <w:rsid w:val="00DB085B"/>
    <w:rsid w:val="00DD2E8E"/>
    <w:rsid w:val="00DE2285"/>
    <w:rsid w:val="00DF3007"/>
    <w:rsid w:val="00E00557"/>
    <w:rsid w:val="00E10201"/>
    <w:rsid w:val="00E47C13"/>
    <w:rsid w:val="00E52808"/>
    <w:rsid w:val="00E71E17"/>
    <w:rsid w:val="00E95174"/>
    <w:rsid w:val="00EA3D45"/>
    <w:rsid w:val="00EA5F16"/>
    <w:rsid w:val="00EA6572"/>
    <w:rsid w:val="00EC21E6"/>
    <w:rsid w:val="00EC28FC"/>
    <w:rsid w:val="00EF20D2"/>
    <w:rsid w:val="00EF43B4"/>
    <w:rsid w:val="00F55276"/>
    <w:rsid w:val="00F65C22"/>
    <w:rsid w:val="00F83B4E"/>
    <w:rsid w:val="00F97081"/>
    <w:rsid w:val="00FA74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Body Text" w:locked="0"/>
    <w:lsdException w:name="Subtitle" w:locked="0" w:semiHidden="0" w:unhideWhenUsed="0" w:qFormat="1"/>
    <w:lsdException w:name="Salutation" w:semiHidden="0" w:unhideWhenUsed="0"/>
    <w:lsdException w:name="Date" w:semiHidden="0" w:unhideWhenUsed="0"/>
    <w:lsdException w:name="Body Text First Indent" w:semiHidden="0" w:unhideWhenUsed="0"/>
    <w:lsdException w:name="Body Text 2" w:locked="0"/>
    <w:lsdException w:name="Strong" w:semiHidden="0" w:unhideWhenUsed="0" w:qFormat="1"/>
    <w:lsdException w:name="Emphasis" w:semiHidden="0" w:unhideWhenUsed="0" w:qFormat="1"/>
    <w:lsdException w:name="HTML Top of Form" w:locked="0"/>
    <w:lsdException w:name="HTML Bottom of Form" w:locked="0"/>
    <w:lsdException w:name="Normal (Web)" w:uiPriority="99"/>
    <w:lsdException w:name="Normal Table" w:locked="0"/>
    <w:lsdException w:name="No Lis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2BD5"/>
  </w:style>
  <w:style w:type="paragraph" w:styleId="Titre1">
    <w:name w:val="heading 1"/>
    <w:basedOn w:val="Normal"/>
    <w:next w:val="Normal"/>
    <w:qFormat/>
    <w:locked/>
    <w:rsid w:val="00042BD5"/>
    <w:pPr>
      <w:keepNext/>
      <w:outlineLvl w:val="0"/>
    </w:pPr>
    <w:rPr>
      <w:sz w:val="32"/>
    </w:rPr>
  </w:style>
  <w:style w:type="paragraph" w:styleId="Titre2">
    <w:name w:val="heading 2"/>
    <w:basedOn w:val="Normal"/>
    <w:next w:val="Normal"/>
    <w:qFormat/>
    <w:locked/>
    <w:rsid w:val="00042BD5"/>
    <w:pPr>
      <w:keepNext/>
      <w:outlineLvl w:val="1"/>
    </w:pPr>
    <w:rPr>
      <w:rFonts w:ascii="Comic Sans MS" w:hAnsi="Comic Sans MS"/>
      <w:b/>
    </w:rPr>
  </w:style>
  <w:style w:type="paragraph" w:styleId="Titre3">
    <w:name w:val="heading 3"/>
    <w:basedOn w:val="Normal"/>
    <w:next w:val="Normal"/>
    <w:qFormat/>
    <w:locked/>
    <w:rsid w:val="00042BD5"/>
    <w:pPr>
      <w:keepNext/>
      <w:outlineLvl w:val="2"/>
    </w:pPr>
    <w:rPr>
      <w:rFonts w:ascii="Comic Sans MS" w:hAnsi="Comic Sans MS"/>
      <w:i/>
    </w:rPr>
  </w:style>
  <w:style w:type="paragraph" w:styleId="Titre4">
    <w:name w:val="heading 4"/>
    <w:basedOn w:val="Normal"/>
    <w:next w:val="Normal"/>
    <w:qFormat/>
    <w:locked/>
    <w:rsid w:val="00042BD5"/>
    <w:pPr>
      <w:keepNext/>
      <w:outlineLvl w:val="3"/>
    </w:pPr>
    <w:rPr>
      <w:rFonts w:ascii="Comic Sans MS" w:hAnsi="Comic Sans MS"/>
      <w:b/>
      <w:sz w:val="32"/>
      <w:u w:val="single"/>
    </w:rPr>
  </w:style>
  <w:style w:type="paragraph" w:styleId="Titre5">
    <w:name w:val="heading 5"/>
    <w:basedOn w:val="Normal"/>
    <w:next w:val="Normal"/>
    <w:qFormat/>
    <w:locked/>
    <w:rsid w:val="00042BD5"/>
    <w:pPr>
      <w:keepNext/>
      <w:pBdr>
        <w:top w:val="single" w:sz="4" w:space="1" w:color="auto"/>
        <w:left w:val="single" w:sz="4" w:space="4" w:color="auto"/>
        <w:bottom w:val="single" w:sz="4" w:space="1" w:color="auto"/>
        <w:right w:val="single" w:sz="4" w:space="4" w:color="auto"/>
      </w:pBdr>
      <w:ind w:right="5670"/>
      <w:outlineLvl w:val="4"/>
    </w:pPr>
    <w:rPr>
      <w:rFonts w:ascii="Comic Sans MS" w:hAnsi="Comic Sans MS"/>
      <w:b/>
      <w:sz w:val="24"/>
    </w:rPr>
  </w:style>
  <w:style w:type="paragraph" w:styleId="Titre6">
    <w:name w:val="heading 6"/>
    <w:basedOn w:val="Normal"/>
    <w:next w:val="Normal"/>
    <w:qFormat/>
    <w:locked/>
    <w:rsid w:val="00042BD5"/>
    <w:pPr>
      <w:keepNext/>
      <w:outlineLvl w:val="5"/>
    </w:pPr>
    <w:rPr>
      <w:rFonts w:ascii="Comic Sans MS" w:hAnsi="Comic Sans MS"/>
      <w:b/>
      <w:sz w:val="24"/>
    </w:rPr>
  </w:style>
  <w:style w:type="paragraph" w:styleId="Titre7">
    <w:name w:val="heading 7"/>
    <w:basedOn w:val="Normal"/>
    <w:next w:val="Normal"/>
    <w:qFormat/>
    <w:locked/>
    <w:rsid w:val="00042BD5"/>
    <w:pPr>
      <w:keepNext/>
      <w:outlineLvl w:val="6"/>
    </w:pPr>
    <w:rPr>
      <w:rFonts w:ascii="Comic Sans MS" w:hAnsi="Comic Sans MS"/>
      <w:b/>
      <w:i/>
    </w:rPr>
  </w:style>
  <w:style w:type="paragraph" w:styleId="Titre8">
    <w:name w:val="heading 8"/>
    <w:basedOn w:val="Normal"/>
    <w:next w:val="Normal"/>
    <w:qFormat/>
    <w:locked/>
    <w:rsid w:val="00042BD5"/>
    <w:pPr>
      <w:keepNext/>
      <w:ind w:left="2832" w:firstLine="708"/>
      <w:outlineLvl w:val="7"/>
    </w:pPr>
    <w:rPr>
      <w:rFonts w:ascii="Comic Sans MS" w:hAnsi="Comic Sans MS"/>
      <w:b/>
      <w:noProof/>
    </w:rPr>
  </w:style>
  <w:style w:type="paragraph" w:styleId="Titre9">
    <w:name w:val="heading 9"/>
    <w:basedOn w:val="Normal"/>
    <w:next w:val="Normal"/>
    <w:qFormat/>
    <w:locked/>
    <w:rsid w:val="00042BD5"/>
    <w:pPr>
      <w:keepNext/>
      <w:jc w:val="center"/>
      <w:outlineLvl w:val="8"/>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locked/>
    <w:rsid w:val="00042BD5"/>
    <w:pPr>
      <w:jc w:val="center"/>
    </w:pPr>
    <w:rPr>
      <w:color w:val="FF0000"/>
      <w:sz w:val="36"/>
    </w:rPr>
  </w:style>
  <w:style w:type="paragraph" w:styleId="Sous-titre">
    <w:name w:val="Subtitle"/>
    <w:basedOn w:val="Normal"/>
    <w:qFormat/>
    <w:locked/>
    <w:rsid w:val="00042BD5"/>
    <w:pPr>
      <w:jc w:val="center"/>
    </w:pPr>
    <w:rPr>
      <w:color w:val="0000FF"/>
      <w:sz w:val="36"/>
    </w:rPr>
  </w:style>
  <w:style w:type="paragraph" w:styleId="Corpsdetexte">
    <w:name w:val="Body Text"/>
    <w:basedOn w:val="Normal"/>
    <w:locked/>
    <w:rsid w:val="00042BD5"/>
    <w:rPr>
      <w:rFonts w:ascii="Comic Sans MS" w:hAnsi="Comic Sans MS"/>
      <w:i/>
    </w:rPr>
  </w:style>
  <w:style w:type="paragraph" w:styleId="Corpsdetexte2">
    <w:name w:val="Body Text 2"/>
    <w:basedOn w:val="Normal"/>
    <w:locked/>
    <w:rsid w:val="00042BD5"/>
    <w:rPr>
      <w:rFonts w:ascii="Comic Sans MS" w:hAnsi="Comic Sans MS"/>
      <w:b/>
    </w:rPr>
  </w:style>
  <w:style w:type="paragraph" w:styleId="Paragraphedeliste">
    <w:name w:val="List Paragraph"/>
    <w:basedOn w:val="Normal"/>
    <w:uiPriority w:val="34"/>
    <w:qFormat/>
    <w:rsid w:val="00BB1D86"/>
    <w:pPr>
      <w:ind w:left="720"/>
      <w:contextualSpacing/>
    </w:pPr>
  </w:style>
  <w:style w:type="paragraph" w:styleId="Textedebulles">
    <w:name w:val="Balloon Text"/>
    <w:basedOn w:val="Normal"/>
    <w:link w:val="TextedebullesCar"/>
    <w:locked/>
    <w:rsid w:val="00521985"/>
    <w:rPr>
      <w:rFonts w:ascii="Tahoma" w:hAnsi="Tahoma" w:cs="Tahoma"/>
      <w:sz w:val="16"/>
      <w:szCs w:val="16"/>
    </w:rPr>
  </w:style>
  <w:style w:type="character" w:customStyle="1" w:styleId="TextedebullesCar">
    <w:name w:val="Texte de bulles Car"/>
    <w:basedOn w:val="Policepardfaut"/>
    <w:link w:val="Textedebulles"/>
    <w:rsid w:val="00521985"/>
    <w:rPr>
      <w:rFonts w:ascii="Tahoma" w:hAnsi="Tahoma" w:cs="Tahoma"/>
      <w:sz w:val="16"/>
      <w:szCs w:val="16"/>
    </w:rPr>
  </w:style>
  <w:style w:type="paragraph" w:styleId="En-tte">
    <w:name w:val="header"/>
    <w:basedOn w:val="Normal"/>
    <w:link w:val="En-tteCar"/>
    <w:locked/>
    <w:rsid w:val="00E47C13"/>
    <w:pPr>
      <w:tabs>
        <w:tab w:val="center" w:pos="4536"/>
        <w:tab w:val="right" w:pos="9072"/>
      </w:tabs>
    </w:pPr>
  </w:style>
  <w:style w:type="character" w:customStyle="1" w:styleId="En-tteCar">
    <w:name w:val="En-tête Car"/>
    <w:basedOn w:val="Policepardfaut"/>
    <w:link w:val="En-tte"/>
    <w:rsid w:val="00E47C13"/>
  </w:style>
  <w:style w:type="paragraph" w:styleId="Pieddepage">
    <w:name w:val="footer"/>
    <w:basedOn w:val="Normal"/>
    <w:link w:val="PieddepageCar"/>
    <w:uiPriority w:val="99"/>
    <w:locked/>
    <w:rsid w:val="00E47C13"/>
    <w:pPr>
      <w:tabs>
        <w:tab w:val="center" w:pos="4536"/>
        <w:tab w:val="right" w:pos="9072"/>
      </w:tabs>
    </w:pPr>
  </w:style>
  <w:style w:type="character" w:customStyle="1" w:styleId="PieddepageCar">
    <w:name w:val="Pied de page Car"/>
    <w:basedOn w:val="Policepardfaut"/>
    <w:link w:val="Pieddepage"/>
    <w:uiPriority w:val="99"/>
    <w:rsid w:val="00E47C13"/>
  </w:style>
  <w:style w:type="table" w:styleId="Grilledutableau">
    <w:name w:val="Table Grid"/>
    <w:basedOn w:val="TableauNormal"/>
    <w:locked/>
    <w:rsid w:val="00871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29006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01711911">
      <w:bodyDiv w:val="1"/>
      <w:marLeft w:val="0"/>
      <w:marRight w:val="0"/>
      <w:marTop w:val="0"/>
      <w:marBottom w:val="0"/>
      <w:divBdr>
        <w:top w:val="none" w:sz="0" w:space="0" w:color="auto"/>
        <w:left w:val="none" w:sz="0" w:space="0" w:color="auto"/>
        <w:bottom w:val="none" w:sz="0" w:space="0" w:color="auto"/>
        <w:right w:val="none" w:sz="0" w:space="0" w:color="auto"/>
      </w:divBdr>
    </w:div>
    <w:div w:id="1706637589">
      <w:bodyDiv w:val="1"/>
      <w:marLeft w:val="0"/>
      <w:marRight w:val="0"/>
      <w:marTop w:val="0"/>
      <w:marBottom w:val="0"/>
      <w:divBdr>
        <w:top w:val="none" w:sz="0" w:space="0" w:color="auto"/>
        <w:left w:val="none" w:sz="0" w:space="0" w:color="auto"/>
        <w:bottom w:val="none" w:sz="0" w:space="0" w:color="auto"/>
        <w:right w:val="none" w:sz="0" w:space="0" w:color="auto"/>
      </w:divBdr>
    </w:div>
    <w:div w:id="19671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C330B-5019-4897-AC76-6290D21D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1229</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Pas à Pas</vt:lpstr>
    </vt:vector>
  </TitlesOfParts>
  <Company>x</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à Pas</dc:title>
  <dc:creator>x</dc:creator>
  <cp:lastModifiedBy>Marie-Laurence</cp:lastModifiedBy>
  <cp:revision>25</cp:revision>
  <cp:lastPrinted>2019-01-27T11:18:00Z</cp:lastPrinted>
  <dcterms:created xsi:type="dcterms:W3CDTF">2019-01-27T11:18:00Z</dcterms:created>
  <dcterms:modified xsi:type="dcterms:W3CDTF">2019-01-29T14:14:00Z</dcterms:modified>
</cp:coreProperties>
</file>